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55D0F" w:rsidP="000A7647">
      <w:pPr>
        <w:jc w:val="center"/>
        <w:rPr>
          <w:rFonts w:ascii="黑体" w:eastAsia="黑体" w:hint="eastAsia"/>
          <w:sz w:val="30"/>
          <w:szCs w:val="30"/>
        </w:rPr>
      </w:pPr>
      <w:r w:rsidRPr="000A7647">
        <w:rPr>
          <w:rFonts w:ascii="黑体" w:eastAsia="黑体" w:hint="eastAsia"/>
          <w:sz w:val="30"/>
          <w:szCs w:val="30"/>
        </w:rPr>
        <w:t>河南理工大学关于2018年度教育厅高校重点科研项目、</w:t>
      </w:r>
      <w:r w:rsidR="00C45CD9" w:rsidRPr="000A7647">
        <w:rPr>
          <w:rFonts w:ascii="黑体" w:eastAsia="黑体" w:hint="eastAsia"/>
          <w:sz w:val="30"/>
          <w:szCs w:val="30"/>
        </w:rPr>
        <w:t>团队</w:t>
      </w:r>
      <w:r w:rsidRPr="000A7647">
        <w:rPr>
          <w:rFonts w:ascii="黑体" w:eastAsia="黑体" w:hint="eastAsia"/>
          <w:sz w:val="30"/>
          <w:szCs w:val="30"/>
        </w:rPr>
        <w:t>、</w:t>
      </w:r>
      <w:r w:rsidR="00C45CD9" w:rsidRPr="000A7647">
        <w:rPr>
          <w:rFonts w:ascii="黑体" w:eastAsia="黑体" w:hint="eastAsia"/>
          <w:sz w:val="30"/>
          <w:szCs w:val="30"/>
        </w:rPr>
        <w:t>人才</w:t>
      </w:r>
      <w:r w:rsidR="00823BC6">
        <w:rPr>
          <w:rFonts w:ascii="黑体" w:eastAsia="黑体" w:hint="eastAsia"/>
          <w:sz w:val="30"/>
          <w:szCs w:val="30"/>
        </w:rPr>
        <w:t>等项目</w:t>
      </w:r>
      <w:r w:rsidRPr="000A7647">
        <w:rPr>
          <w:rFonts w:ascii="黑体" w:eastAsia="黑体" w:hint="eastAsia"/>
          <w:sz w:val="30"/>
          <w:szCs w:val="30"/>
        </w:rPr>
        <w:t>申报</w:t>
      </w:r>
      <w:r w:rsidR="000A7647" w:rsidRPr="000A7647">
        <w:rPr>
          <w:rFonts w:ascii="黑体" w:eastAsia="黑体" w:hint="eastAsia"/>
          <w:sz w:val="30"/>
          <w:szCs w:val="30"/>
        </w:rPr>
        <w:t>推荐情况</w:t>
      </w:r>
      <w:r w:rsidRPr="000A7647">
        <w:rPr>
          <w:rFonts w:ascii="黑体" w:eastAsia="黑体" w:hint="eastAsia"/>
          <w:sz w:val="30"/>
          <w:szCs w:val="30"/>
        </w:rPr>
        <w:t>的公示</w:t>
      </w:r>
    </w:p>
    <w:p w:rsidR="000A7647" w:rsidRDefault="000A7647" w:rsidP="000A7647">
      <w:pPr>
        <w:rPr>
          <w:rFonts w:ascii="仿宋_GB2312" w:eastAsia="仿宋_GB2312" w:hAnsiTheme="minorEastAsia" w:hint="eastAsia"/>
          <w:sz w:val="28"/>
          <w:szCs w:val="28"/>
        </w:rPr>
      </w:pPr>
      <w:r w:rsidRPr="000A7647">
        <w:rPr>
          <w:rFonts w:ascii="仿宋_GB2312" w:eastAsia="仿宋_GB2312" w:hAnsiTheme="minorEastAsia" w:hint="eastAsia"/>
          <w:sz w:val="28"/>
          <w:szCs w:val="28"/>
        </w:rPr>
        <w:t>校属各单位及相关人员：</w:t>
      </w:r>
    </w:p>
    <w:p w:rsidR="000A7647" w:rsidRDefault="000A7647" w:rsidP="005C732A">
      <w:pPr>
        <w:ind w:firstLine="555"/>
        <w:rPr>
          <w:rFonts w:ascii="仿宋_GB2312" w:eastAsia="仿宋_GB2312" w:hAnsiTheme="minorEastAsia" w:hint="eastAsia"/>
          <w:sz w:val="28"/>
          <w:szCs w:val="28"/>
        </w:rPr>
      </w:pPr>
      <w:r>
        <w:rPr>
          <w:rFonts w:ascii="仿宋_GB2312" w:eastAsia="仿宋_GB2312" w:hAnsiTheme="minorEastAsia" w:hint="eastAsia"/>
          <w:sz w:val="28"/>
          <w:szCs w:val="28"/>
        </w:rPr>
        <w:t>根据</w:t>
      </w:r>
      <w:r w:rsidR="000F2368">
        <w:rPr>
          <w:rFonts w:ascii="仿宋_GB2312" w:eastAsia="仿宋_GB2312" w:hAnsiTheme="minorEastAsia" w:hint="eastAsia"/>
          <w:sz w:val="28"/>
          <w:szCs w:val="28"/>
        </w:rPr>
        <w:t>省教育厅“</w:t>
      </w:r>
      <w:r w:rsidR="000F2368" w:rsidRPr="000F2368">
        <w:rPr>
          <w:rFonts w:ascii="仿宋_GB2312" w:eastAsia="仿宋_GB2312" w:hAnsiTheme="minorEastAsia" w:hint="eastAsia"/>
          <w:sz w:val="28"/>
          <w:szCs w:val="28"/>
        </w:rPr>
        <w:t>关于申报2018年度河南省高等学校重点科研项目</w:t>
      </w:r>
      <w:r w:rsidR="005C732A">
        <w:rPr>
          <w:rFonts w:ascii="仿宋_GB2312" w:eastAsia="仿宋_GB2312" w:hAnsiTheme="minorEastAsia" w:hint="eastAsia"/>
          <w:sz w:val="28"/>
          <w:szCs w:val="28"/>
        </w:rPr>
        <w:t>（以下简称重点项目）</w:t>
      </w:r>
      <w:r w:rsidR="000F2368" w:rsidRPr="000F2368">
        <w:rPr>
          <w:rFonts w:ascii="仿宋_GB2312" w:eastAsia="仿宋_GB2312" w:hAnsiTheme="minorEastAsia" w:hint="eastAsia"/>
          <w:sz w:val="28"/>
          <w:szCs w:val="28"/>
        </w:rPr>
        <w:t>的通知</w:t>
      </w:r>
      <w:r w:rsidR="000F2368">
        <w:rPr>
          <w:rFonts w:ascii="仿宋_GB2312" w:eastAsia="仿宋_GB2312" w:hAnsiTheme="minorEastAsia" w:hint="eastAsia"/>
          <w:sz w:val="28"/>
          <w:szCs w:val="28"/>
        </w:rPr>
        <w:t>”（</w:t>
      </w:r>
      <w:r w:rsidR="000F2368" w:rsidRPr="000F2368">
        <w:rPr>
          <w:rFonts w:ascii="仿宋_GB2312" w:eastAsia="仿宋_GB2312" w:hAnsiTheme="minorEastAsia" w:hint="eastAsia"/>
          <w:sz w:val="28"/>
          <w:szCs w:val="28"/>
        </w:rPr>
        <w:t>教科技〔2017〕178号</w:t>
      </w:r>
      <w:r w:rsidR="007E51FC">
        <w:rPr>
          <w:rFonts w:ascii="仿宋_GB2312" w:eastAsia="仿宋_GB2312" w:hAnsiTheme="minorEastAsia" w:hint="eastAsia"/>
          <w:sz w:val="28"/>
          <w:szCs w:val="28"/>
        </w:rPr>
        <w:t>）、</w:t>
      </w:r>
      <w:r w:rsidR="000F2368">
        <w:rPr>
          <w:rFonts w:ascii="仿宋_GB2312" w:eastAsia="仿宋_GB2312" w:hAnsiTheme="minorEastAsia" w:hint="eastAsia"/>
          <w:sz w:val="28"/>
          <w:szCs w:val="28"/>
        </w:rPr>
        <w:t>“</w:t>
      </w:r>
      <w:r w:rsidR="000F2368" w:rsidRPr="000F2368">
        <w:rPr>
          <w:rFonts w:ascii="仿宋_GB2312" w:eastAsia="仿宋_GB2312" w:hAnsiTheme="minorEastAsia" w:hint="eastAsia"/>
          <w:sz w:val="28"/>
          <w:szCs w:val="28"/>
        </w:rPr>
        <w:t>关于申报2018年度河南省高校科技创新团队支持计划的通知</w:t>
      </w:r>
      <w:r w:rsidR="000F2368">
        <w:rPr>
          <w:rFonts w:ascii="仿宋_GB2312" w:eastAsia="仿宋_GB2312" w:hAnsiTheme="minorEastAsia" w:hint="eastAsia"/>
          <w:sz w:val="28"/>
          <w:szCs w:val="28"/>
        </w:rPr>
        <w:t>”（</w:t>
      </w:r>
      <w:r w:rsidR="000F2368" w:rsidRPr="000F2368">
        <w:rPr>
          <w:rFonts w:ascii="仿宋_GB2312" w:eastAsia="仿宋_GB2312" w:hAnsiTheme="minorEastAsia" w:hint="eastAsia"/>
          <w:sz w:val="28"/>
          <w:szCs w:val="28"/>
        </w:rPr>
        <w:t>教科技〔2017〕17</w:t>
      </w:r>
      <w:r w:rsidR="000F2368">
        <w:rPr>
          <w:rFonts w:ascii="仿宋_GB2312" w:eastAsia="仿宋_GB2312" w:hAnsiTheme="minorEastAsia" w:hint="eastAsia"/>
          <w:sz w:val="28"/>
          <w:szCs w:val="28"/>
        </w:rPr>
        <w:t>9</w:t>
      </w:r>
      <w:r w:rsidR="000F2368" w:rsidRPr="000F2368">
        <w:rPr>
          <w:rFonts w:ascii="仿宋_GB2312" w:eastAsia="仿宋_GB2312" w:hAnsiTheme="minorEastAsia" w:hint="eastAsia"/>
          <w:sz w:val="28"/>
          <w:szCs w:val="28"/>
        </w:rPr>
        <w:t>号）</w:t>
      </w:r>
      <w:r w:rsidR="007E51FC">
        <w:rPr>
          <w:rFonts w:ascii="仿宋_GB2312" w:eastAsia="仿宋_GB2312" w:hAnsiTheme="minorEastAsia" w:hint="eastAsia"/>
          <w:sz w:val="28"/>
          <w:szCs w:val="28"/>
        </w:rPr>
        <w:t>、“</w:t>
      </w:r>
      <w:r w:rsidR="007E51FC" w:rsidRPr="007E51FC">
        <w:rPr>
          <w:rFonts w:ascii="仿宋_GB2312" w:eastAsia="仿宋_GB2312" w:hAnsiTheme="minorEastAsia" w:hint="eastAsia"/>
          <w:sz w:val="28"/>
          <w:szCs w:val="28"/>
        </w:rPr>
        <w:t>关于申报2018年度河南省高校科技创新人才支持计划的通知</w:t>
      </w:r>
      <w:r w:rsidR="007E51FC">
        <w:rPr>
          <w:rFonts w:ascii="仿宋_GB2312" w:eastAsia="仿宋_GB2312" w:hAnsiTheme="minorEastAsia" w:hint="eastAsia"/>
          <w:sz w:val="28"/>
          <w:szCs w:val="28"/>
        </w:rPr>
        <w:t>”（</w:t>
      </w:r>
      <w:r w:rsidR="007E51FC" w:rsidRPr="000F2368">
        <w:rPr>
          <w:rFonts w:ascii="仿宋_GB2312" w:eastAsia="仿宋_GB2312" w:hAnsiTheme="minorEastAsia" w:hint="eastAsia"/>
          <w:sz w:val="28"/>
          <w:szCs w:val="28"/>
        </w:rPr>
        <w:t>教科技〔2017〕</w:t>
      </w:r>
      <w:r w:rsidR="007E51FC">
        <w:rPr>
          <w:rFonts w:ascii="仿宋_GB2312" w:eastAsia="仿宋_GB2312" w:hAnsiTheme="minorEastAsia" w:hint="eastAsia"/>
          <w:sz w:val="28"/>
          <w:szCs w:val="28"/>
        </w:rPr>
        <w:t>180</w:t>
      </w:r>
      <w:r w:rsidR="007E51FC" w:rsidRPr="000F2368">
        <w:rPr>
          <w:rFonts w:ascii="仿宋_GB2312" w:eastAsia="仿宋_GB2312" w:hAnsiTheme="minorEastAsia" w:hint="eastAsia"/>
          <w:sz w:val="28"/>
          <w:szCs w:val="28"/>
        </w:rPr>
        <w:t>号）</w:t>
      </w:r>
      <w:r w:rsidR="007E51FC">
        <w:rPr>
          <w:rFonts w:ascii="仿宋_GB2312" w:eastAsia="仿宋_GB2312" w:hAnsiTheme="minorEastAsia" w:hint="eastAsia"/>
          <w:sz w:val="28"/>
          <w:szCs w:val="28"/>
        </w:rPr>
        <w:t>等三个通知文件精神，科技处于3月22在</w:t>
      </w:r>
      <w:r w:rsidR="005C732A">
        <w:rPr>
          <w:rFonts w:ascii="仿宋_GB2312" w:eastAsia="仿宋_GB2312" w:hAnsiTheme="minorEastAsia" w:hint="eastAsia"/>
          <w:sz w:val="28"/>
          <w:szCs w:val="28"/>
        </w:rPr>
        <w:t>校</w:t>
      </w:r>
      <w:r w:rsidR="007E51FC">
        <w:rPr>
          <w:rFonts w:ascii="仿宋_GB2312" w:eastAsia="仿宋_GB2312" w:hAnsiTheme="minorEastAsia" w:hint="eastAsia"/>
          <w:sz w:val="28"/>
          <w:szCs w:val="28"/>
        </w:rPr>
        <w:t>最新公告、处网站发布申报通知。</w:t>
      </w:r>
      <w:r w:rsidR="00DB4336">
        <w:rPr>
          <w:rFonts w:ascii="仿宋_GB2312" w:eastAsia="仿宋_GB2312" w:hAnsiTheme="minorEastAsia" w:hint="eastAsia"/>
          <w:sz w:val="28"/>
          <w:szCs w:val="28"/>
        </w:rPr>
        <w:t>结合省教育厅对我校重点项目、团队、人才的限项申报</w:t>
      </w:r>
      <w:r w:rsidR="00DB305E">
        <w:rPr>
          <w:rFonts w:ascii="仿宋_GB2312" w:eastAsia="仿宋_GB2312" w:hAnsiTheme="minorEastAsia" w:hint="eastAsia"/>
          <w:sz w:val="28"/>
          <w:szCs w:val="28"/>
        </w:rPr>
        <w:t>及条件</w:t>
      </w:r>
      <w:r w:rsidR="00DB4336">
        <w:rPr>
          <w:rFonts w:ascii="仿宋_GB2312" w:eastAsia="仿宋_GB2312" w:hAnsiTheme="minorEastAsia" w:hint="eastAsia"/>
          <w:sz w:val="28"/>
          <w:szCs w:val="28"/>
        </w:rPr>
        <w:t>要求，</w:t>
      </w:r>
      <w:r w:rsidR="007E51FC">
        <w:rPr>
          <w:rFonts w:ascii="仿宋_GB2312" w:eastAsia="仿宋_GB2312" w:hAnsiTheme="minorEastAsia" w:hint="eastAsia"/>
          <w:sz w:val="28"/>
          <w:szCs w:val="28"/>
        </w:rPr>
        <w:t>经个人申报、学院推荐</w:t>
      </w:r>
      <w:r w:rsidR="005C732A">
        <w:rPr>
          <w:rFonts w:ascii="仿宋_GB2312" w:eastAsia="仿宋_GB2312" w:hAnsiTheme="minorEastAsia" w:hint="eastAsia"/>
          <w:sz w:val="28"/>
          <w:szCs w:val="28"/>
        </w:rPr>
        <w:t>、科技处</w:t>
      </w:r>
      <w:r w:rsidR="00DB4336">
        <w:rPr>
          <w:rFonts w:ascii="仿宋_GB2312" w:eastAsia="仿宋_GB2312" w:hAnsiTheme="minorEastAsia" w:hint="eastAsia"/>
          <w:sz w:val="28"/>
          <w:szCs w:val="28"/>
        </w:rPr>
        <w:t>申报材料</w:t>
      </w:r>
      <w:r w:rsidR="005C732A">
        <w:rPr>
          <w:rFonts w:ascii="仿宋_GB2312" w:eastAsia="仿宋_GB2312" w:hAnsiTheme="minorEastAsia" w:hint="eastAsia"/>
          <w:sz w:val="28"/>
          <w:szCs w:val="28"/>
        </w:rPr>
        <w:t>审核</w:t>
      </w:r>
      <w:r w:rsidR="00DB4336">
        <w:rPr>
          <w:rFonts w:ascii="仿宋_GB2312" w:eastAsia="仿宋_GB2312" w:hAnsiTheme="minorEastAsia" w:hint="eastAsia"/>
          <w:sz w:val="28"/>
          <w:szCs w:val="28"/>
        </w:rPr>
        <w:t>、</w:t>
      </w:r>
      <w:r w:rsidR="00621F5D">
        <w:rPr>
          <w:rFonts w:ascii="仿宋_GB2312" w:eastAsia="仿宋_GB2312" w:hAnsiTheme="minorEastAsia" w:hint="eastAsia"/>
          <w:sz w:val="28"/>
          <w:szCs w:val="28"/>
        </w:rPr>
        <w:t>自评得分</w:t>
      </w:r>
      <w:r w:rsidR="005C732A">
        <w:rPr>
          <w:rFonts w:ascii="仿宋_GB2312" w:eastAsia="仿宋_GB2312" w:hAnsiTheme="minorEastAsia" w:hint="eastAsia"/>
          <w:sz w:val="28"/>
          <w:szCs w:val="28"/>
        </w:rPr>
        <w:t>、</w:t>
      </w:r>
      <w:r w:rsidR="007E51FC">
        <w:rPr>
          <w:rFonts w:ascii="仿宋_GB2312" w:eastAsia="仿宋_GB2312" w:hAnsiTheme="minorEastAsia" w:hint="eastAsia"/>
          <w:sz w:val="28"/>
          <w:szCs w:val="28"/>
        </w:rPr>
        <w:t>校领导审核</w:t>
      </w:r>
      <w:r w:rsidR="005C732A">
        <w:rPr>
          <w:rFonts w:ascii="仿宋_GB2312" w:eastAsia="仿宋_GB2312" w:hAnsiTheme="minorEastAsia" w:hint="eastAsia"/>
          <w:sz w:val="28"/>
          <w:szCs w:val="28"/>
        </w:rPr>
        <w:t>等工作流程，现对拟向省教育厅推荐的2018年度高校重点科研项目、团队、人才</w:t>
      </w:r>
      <w:r w:rsidR="009E1E1F">
        <w:rPr>
          <w:rFonts w:ascii="仿宋_GB2312" w:eastAsia="仿宋_GB2312" w:hAnsiTheme="minorEastAsia" w:hint="eastAsia"/>
          <w:sz w:val="28"/>
          <w:szCs w:val="28"/>
        </w:rPr>
        <w:t>等项目（见附件1、2、3）</w:t>
      </w:r>
      <w:r w:rsidR="005C732A">
        <w:rPr>
          <w:rFonts w:ascii="仿宋_GB2312" w:eastAsia="仿宋_GB2312" w:hAnsiTheme="minorEastAsia" w:hint="eastAsia"/>
          <w:sz w:val="28"/>
          <w:szCs w:val="28"/>
        </w:rPr>
        <w:t>进行公示。</w:t>
      </w:r>
    </w:p>
    <w:p w:rsidR="005C732A" w:rsidRDefault="007D160A" w:rsidP="005C732A">
      <w:pPr>
        <w:ind w:firstLine="555"/>
        <w:rPr>
          <w:rFonts w:ascii="仿宋_GB2312" w:eastAsia="仿宋_GB2312" w:hAnsiTheme="minorEastAsia" w:hint="eastAsia"/>
          <w:sz w:val="28"/>
          <w:szCs w:val="28"/>
        </w:rPr>
      </w:pPr>
      <w:r w:rsidRPr="007D160A">
        <w:rPr>
          <w:rFonts w:ascii="仿宋_GB2312" w:eastAsia="仿宋_GB2312" w:hAnsiTheme="minorEastAsia" w:hint="eastAsia"/>
          <w:sz w:val="28"/>
          <w:szCs w:val="28"/>
        </w:rPr>
        <w:t>公示期为</w:t>
      </w:r>
      <w:r w:rsidR="00AA2CAD">
        <w:rPr>
          <w:rFonts w:ascii="仿宋_GB2312" w:eastAsia="仿宋_GB2312" w:hAnsiTheme="minorEastAsia" w:hint="eastAsia"/>
          <w:sz w:val="28"/>
          <w:szCs w:val="28"/>
        </w:rPr>
        <w:t>五</w:t>
      </w:r>
      <w:r w:rsidRPr="007D160A">
        <w:rPr>
          <w:rFonts w:ascii="仿宋_GB2312" w:eastAsia="仿宋_GB2312" w:hAnsiTheme="minorEastAsia" w:hint="eastAsia"/>
          <w:sz w:val="28"/>
          <w:szCs w:val="28"/>
        </w:rPr>
        <w:t>天，</w:t>
      </w:r>
      <w:r w:rsidR="00DB4336">
        <w:rPr>
          <w:rFonts w:ascii="仿宋_GB2312" w:eastAsia="仿宋_GB2312" w:hAnsiTheme="minorEastAsia" w:hint="eastAsia"/>
          <w:sz w:val="28"/>
          <w:szCs w:val="28"/>
        </w:rPr>
        <w:t>如</w:t>
      </w:r>
      <w:r w:rsidRPr="007D160A">
        <w:rPr>
          <w:rFonts w:ascii="仿宋_GB2312" w:eastAsia="仿宋_GB2312" w:hAnsiTheme="minorEastAsia" w:hint="eastAsia"/>
          <w:sz w:val="28"/>
          <w:szCs w:val="28"/>
        </w:rPr>
        <w:t>对以上</w:t>
      </w:r>
      <w:r w:rsidR="00AA2CAD">
        <w:rPr>
          <w:rFonts w:ascii="仿宋_GB2312" w:eastAsia="仿宋_GB2312" w:hAnsiTheme="minorEastAsia" w:hint="eastAsia"/>
          <w:sz w:val="28"/>
          <w:szCs w:val="28"/>
        </w:rPr>
        <w:t>重点项目、</w:t>
      </w:r>
      <w:r w:rsidRPr="007D160A">
        <w:rPr>
          <w:rFonts w:ascii="仿宋_GB2312" w:eastAsia="仿宋_GB2312" w:hAnsiTheme="minorEastAsia" w:hint="eastAsia"/>
          <w:sz w:val="28"/>
          <w:szCs w:val="28"/>
        </w:rPr>
        <w:t>团队</w:t>
      </w:r>
      <w:r w:rsidR="00AA2CAD">
        <w:rPr>
          <w:rFonts w:ascii="仿宋_GB2312" w:eastAsia="仿宋_GB2312" w:hAnsiTheme="minorEastAsia" w:hint="eastAsia"/>
          <w:sz w:val="28"/>
          <w:szCs w:val="28"/>
        </w:rPr>
        <w:t>、人才等项目</w:t>
      </w:r>
      <w:r w:rsidRPr="007D160A">
        <w:rPr>
          <w:rFonts w:ascii="仿宋_GB2312" w:eastAsia="仿宋_GB2312" w:hAnsiTheme="minorEastAsia" w:hint="eastAsia"/>
          <w:sz w:val="28"/>
          <w:szCs w:val="28"/>
        </w:rPr>
        <w:t>有不同意见，请在</w:t>
      </w:r>
      <w:r w:rsidR="00AA2CAD">
        <w:rPr>
          <w:rFonts w:ascii="仿宋_GB2312" w:eastAsia="仿宋_GB2312" w:hAnsiTheme="minorEastAsia" w:hint="eastAsia"/>
          <w:sz w:val="28"/>
          <w:szCs w:val="28"/>
        </w:rPr>
        <w:t>4</w:t>
      </w:r>
      <w:r w:rsidRPr="007D160A">
        <w:rPr>
          <w:rFonts w:ascii="仿宋_GB2312" w:eastAsia="仿宋_GB2312" w:hAnsiTheme="minorEastAsia" w:hint="eastAsia"/>
          <w:sz w:val="28"/>
          <w:szCs w:val="28"/>
        </w:rPr>
        <w:t>月1</w:t>
      </w:r>
      <w:r w:rsidR="008E5A57">
        <w:rPr>
          <w:rFonts w:ascii="仿宋_GB2312" w:eastAsia="仿宋_GB2312" w:hAnsiTheme="minorEastAsia" w:hint="eastAsia"/>
          <w:sz w:val="28"/>
          <w:szCs w:val="28"/>
        </w:rPr>
        <w:t>5</w:t>
      </w:r>
      <w:r w:rsidRPr="007D160A">
        <w:rPr>
          <w:rFonts w:ascii="仿宋_GB2312" w:eastAsia="仿宋_GB2312" w:hAnsiTheme="minorEastAsia" w:hint="eastAsia"/>
          <w:sz w:val="28"/>
          <w:szCs w:val="28"/>
        </w:rPr>
        <w:t>日下午6：00前以电话</w:t>
      </w:r>
      <w:r w:rsidR="00DB4336">
        <w:rPr>
          <w:rFonts w:ascii="仿宋_GB2312" w:eastAsia="仿宋_GB2312" w:hAnsiTheme="minorEastAsia" w:hint="eastAsia"/>
          <w:sz w:val="28"/>
          <w:szCs w:val="28"/>
        </w:rPr>
        <w:t>、文字材料等</w:t>
      </w:r>
      <w:r w:rsidRPr="007D160A">
        <w:rPr>
          <w:rFonts w:ascii="仿宋_GB2312" w:eastAsia="仿宋_GB2312" w:hAnsiTheme="minorEastAsia" w:hint="eastAsia"/>
          <w:sz w:val="28"/>
          <w:szCs w:val="28"/>
        </w:rPr>
        <w:t>方式进行质疑，并将质疑材料报送至科技处科研管理科（力行楼324房间），联系人：王永军、张波，联系电话：3987249。</w:t>
      </w:r>
    </w:p>
    <w:p w:rsidR="0079583C" w:rsidRDefault="0079583C" w:rsidP="0079583C">
      <w:pPr>
        <w:widowControl/>
        <w:ind w:firstLineChars="150" w:firstLine="420"/>
        <w:jc w:val="left"/>
        <w:rPr>
          <w:rFonts w:ascii="仿宋_GB2312" w:eastAsia="仿宋_GB2312" w:hAnsiTheme="minorEastAsia" w:hint="eastAsia"/>
          <w:sz w:val="28"/>
          <w:szCs w:val="28"/>
        </w:rPr>
      </w:pPr>
      <w:r>
        <w:rPr>
          <w:rFonts w:ascii="仿宋_GB2312" w:eastAsia="仿宋_GB2312" w:hAnsiTheme="minorEastAsia" w:hint="eastAsia"/>
          <w:sz w:val="28"/>
          <w:szCs w:val="28"/>
        </w:rPr>
        <w:t>附件1、2018年度高校重点科研项目拟推荐情况一览表</w:t>
      </w:r>
    </w:p>
    <w:p w:rsidR="0079583C" w:rsidRDefault="0079583C" w:rsidP="0079583C">
      <w:pPr>
        <w:widowControl/>
        <w:ind w:firstLineChars="150" w:firstLine="420"/>
        <w:jc w:val="left"/>
        <w:rPr>
          <w:rFonts w:ascii="仿宋_GB2312" w:eastAsia="仿宋_GB2312" w:hAnsiTheme="minorEastAsia" w:hint="eastAsia"/>
          <w:sz w:val="28"/>
          <w:szCs w:val="28"/>
        </w:rPr>
      </w:pPr>
      <w:r>
        <w:rPr>
          <w:rFonts w:ascii="仿宋_GB2312" w:eastAsia="仿宋_GB2312" w:hAnsiTheme="minorEastAsia" w:hint="eastAsia"/>
          <w:sz w:val="28"/>
          <w:szCs w:val="28"/>
        </w:rPr>
        <w:t>附件2、2018年度高校科技创新团队支持计划拟推荐情况一览表</w:t>
      </w:r>
    </w:p>
    <w:p w:rsidR="0079583C" w:rsidRDefault="0079583C" w:rsidP="0079583C">
      <w:pPr>
        <w:ind w:firstLineChars="150" w:firstLine="420"/>
        <w:rPr>
          <w:rFonts w:ascii="仿宋_GB2312" w:eastAsia="仿宋_GB2312" w:hAnsiTheme="minorEastAsia" w:hint="eastAsia"/>
          <w:sz w:val="28"/>
          <w:szCs w:val="28"/>
        </w:rPr>
      </w:pPr>
      <w:r>
        <w:rPr>
          <w:rFonts w:ascii="仿宋_GB2312" w:eastAsia="仿宋_GB2312" w:hAnsiTheme="minorEastAsia" w:hint="eastAsia"/>
          <w:sz w:val="28"/>
          <w:szCs w:val="28"/>
        </w:rPr>
        <w:t>附件3、2018年度高校科技创新人才支持计划拟推荐情况一览表</w:t>
      </w:r>
    </w:p>
    <w:p w:rsidR="009E1E1F" w:rsidRDefault="00DB4336" w:rsidP="00DB4336">
      <w:pPr>
        <w:ind w:firstLine="555"/>
        <w:jc w:val="center"/>
        <w:rPr>
          <w:rFonts w:ascii="仿宋_GB2312" w:eastAsia="仿宋_GB2312" w:hAnsiTheme="minorEastAsia" w:hint="eastAsia"/>
          <w:sz w:val="28"/>
          <w:szCs w:val="28"/>
        </w:rPr>
      </w:pPr>
      <w:r>
        <w:rPr>
          <w:rFonts w:ascii="仿宋_GB2312" w:eastAsia="仿宋_GB2312" w:hAnsiTheme="minorEastAsia" w:hint="eastAsia"/>
          <w:sz w:val="28"/>
          <w:szCs w:val="28"/>
        </w:rPr>
        <w:t xml:space="preserve">                                    </w:t>
      </w:r>
      <w:r w:rsidR="009E1E1F">
        <w:rPr>
          <w:rFonts w:ascii="仿宋_GB2312" w:eastAsia="仿宋_GB2312" w:hAnsiTheme="minorEastAsia" w:hint="eastAsia"/>
          <w:sz w:val="28"/>
          <w:szCs w:val="28"/>
        </w:rPr>
        <w:t>科技处</w:t>
      </w:r>
    </w:p>
    <w:p w:rsidR="00590742" w:rsidRDefault="009E1E1F" w:rsidP="0079583C">
      <w:pPr>
        <w:ind w:firstLine="555"/>
        <w:jc w:val="right"/>
        <w:rPr>
          <w:rFonts w:ascii="仿宋_GB2312" w:eastAsia="仿宋_GB2312" w:hAnsiTheme="minorEastAsia"/>
          <w:sz w:val="28"/>
          <w:szCs w:val="28"/>
        </w:rPr>
        <w:sectPr w:rsidR="00590742" w:rsidSect="00372082">
          <w:pgSz w:w="11906" w:h="16838"/>
          <w:pgMar w:top="1440" w:right="1800" w:bottom="1440" w:left="1800" w:header="851" w:footer="992" w:gutter="0"/>
          <w:cols w:space="425"/>
          <w:docGrid w:type="lines" w:linePitch="312"/>
        </w:sectPr>
      </w:pPr>
      <w:r>
        <w:rPr>
          <w:rFonts w:ascii="仿宋_GB2312" w:eastAsia="仿宋_GB2312" w:hAnsiTheme="minorEastAsia" w:hint="eastAsia"/>
          <w:sz w:val="28"/>
          <w:szCs w:val="28"/>
        </w:rPr>
        <w:t xml:space="preserve">                           </w:t>
      </w:r>
      <w:r>
        <w:rPr>
          <w:rFonts w:ascii="仿宋_GB2312" w:eastAsia="仿宋_GB2312" w:hAnsiTheme="minorEastAsia"/>
          <w:sz w:val="28"/>
          <w:szCs w:val="28"/>
        </w:rPr>
        <w:t>2017年4月11日</w:t>
      </w:r>
    </w:p>
    <w:p w:rsidR="00590742" w:rsidRDefault="00590742" w:rsidP="00590742">
      <w:pPr>
        <w:widowControl/>
        <w:jc w:val="left"/>
        <w:rPr>
          <w:rFonts w:ascii="仿宋_GB2312" w:eastAsia="仿宋_GB2312" w:hAnsiTheme="minorEastAsia" w:hint="eastAsia"/>
          <w:sz w:val="28"/>
          <w:szCs w:val="28"/>
        </w:rPr>
      </w:pPr>
      <w:r>
        <w:rPr>
          <w:rFonts w:ascii="仿宋_GB2312" w:eastAsia="仿宋_GB2312" w:hAnsiTheme="minorEastAsia" w:hint="eastAsia"/>
          <w:sz w:val="28"/>
          <w:szCs w:val="28"/>
        </w:rPr>
        <w:lastRenderedPageBreak/>
        <w:t>附件1、2018年度高校重点科研项目拟推荐情况一览表</w:t>
      </w:r>
    </w:p>
    <w:tbl>
      <w:tblPr>
        <w:tblW w:w="13765" w:type="dxa"/>
        <w:tblInd w:w="93" w:type="dxa"/>
        <w:tblLook w:val="04A0"/>
      </w:tblPr>
      <w:tblGrid>
        <w:gridCol w:w="580"/>
        <w:gridCol w:w="5956"/>
        <w:gridCol w:w="1134"/>
        <w:gridCol w:w="1134"/>
        <w:gridCol w:w="992"/>
        <w:gridCol w:w="3969"/>
      </w:tblGrid>
      <w:tr w:rsidR="00440B0B" w:rsidRPr="00440B0B" w:rsidTr="00265ED5">
        <w:trPr>
          <w:trHeight w:val="525"/>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b/>
                <w:bCs/>
                <w:color w:val="000000"/>
                <w:kern w:val="0"/>
                <w:sz w:val="20"/>
                <w:szCs w:val="20"/>
              </w:rPr>
            </w:pPr>
            <w:r w:rsidRPr="00440B0B">
              <w:rPr>
                <w:rFonts w:ascii="宋体" w:eastAsia="宋体" w:hAnsi="宋体" w:cs="宋体" w:hint="eastAsia"/>
                <w:b/>
                <w:bCs/>
                <w:color w:val="000000"/>
                <w:kern w:val="0"/>
                <w:sz w:val="20"/>
                <w:szCs w:val="20"/>
              </w:rPr>
              <w:t>序号</w:t>
            </w:r>
          </w:p>
        </w:tc>
        <w:tc>
          <w:tcPr>
            <w:tcW w:w="5956" w:type="dxa"/>
            <w:tcBorders>
              <w:top w:val="single" w:sz="4" w:space="0" w:color="auto"/>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黑体" w:eastAsia="黑体" w:hAnsi="宋体" w:cs="宋体"/>
                <w:b/>
                <w:bCs/>
                <w:color w:val="000000"/>
                <w:kern w:val="0"/>
                <w:szCs w:val="21"/>
              </w:rPr>
            </w:pPr>
            <w:r w:rsidRPr="00440B0B">
              <w:rPr>
                <w:rFonts w:ascii="黑体" w:eastAsia="黑体" w:hAnsi="宋体" w:cs="宋体" w:hint="eastAsia"/>
                <w:b/>
                <w:bCs/>
                <w:color w:val="000000"/>
                <w:kern w:val="0"/>
                <w:szCs w:val="21"/>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黑体" w:eastAsia="黑体" w:hAnsi="宋体" w:cs="宋体"/>
                <w:b/>
                <w:bCs/>
                <w:color w:val="000000"/>
                <w:kern w:val="0"/>
                <w:szCs w:val="21"/>
              </w:rPr>
            </w:pPr>
            <w:r w:rsidRPr="00440B0B">
              <w:rPr>
                <w:rFonts w:ascii="黑体" w:eastAsia="黑体" w:hAnsi="宋体" w:cs="宋体" w:hint="eastAsia"/>
                <w:b/>
                <w:bCs/>
                <w:color w:val="000000"/>
                <w:kern w:val="0"/>
                <w:szCs w:val="21"/>
              </w:rPr>
              <w:t>学院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黑体" w:eastAsia="黑体" w:hAnsi="宋体" w:cs="宋体"/>
                <w:b/>
                <w:bCs/>
                <w:color w:val="000000"/>
                <w:kern w:val="0"/>
                <w:szCs w:val="21"/>
              </w:rPr>
            </w:pPr>
            <w:r w:rsidRPr="00440B0B">
              <w:rPr>
                <w:rFonts w:ascii="黑体" w:eastAsia="黑体" w:hAnsi="宋体" w:cs="宋体" w:hint="eastAsia"/>
                <w:b/>
                <w:bCs/>
                <w:color w:val="000000"/>
                <w:kern w:val="0"/>
                <w:szCs w:val="21"/>
              </w:rPr>
              <w:t>计划类别</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黑体" w:eastAsia="黑体" w:hAnsi="宋体" w:cs="宋体"/>
                <w:b/>
                <w:bCs/>
                <w:color w:val="000000"/>
                <w:kern w:val="0"/>
                <w:szCs w:val="21"/>
              </w:rPr>
            </w:pPr>
            <w:r w:rsidRPr="00440B0B">
              <w:rPr>
                <w:rFonts w:ascii="黑体" w:eastAsia="黑体" w:hAnsi="宋体" w:cs="宋体" w:hint="eastAsia"/>
                <w:b/>
                <w:bCs/>
                <w:color w:val="000000"/>
                <w:kern w:val="0"/>
                <w:szCs w:val="21"/>
              </w:rPr>
              <w:t>主持人</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黑体" w:eastAsia="黑体" w:hAnsi="宋体" w:cs="宋体"/>
                <w:b/>
                <w:bCs/>
                <w:color w:val="000000"/>
                <w:kern w:val="0"/>
                <w:szCs w:val="21"/>
              </w:rPr>
            </w:pPr>
            <w:r w:rsidRPr="00440B0B">
              <w:rPr>
                <w:rFonts w:ascii="黑体" w:eastAsia="黑体" w:hAnsi="宋体" w:cs="宋体" w:hint="eastAsia"/>
                <w:b/>
                <w:bCs/>
                <w:color w:val="000000"/>
                <w:kern w:val="0"/>
                <w:szCs w:val="21"/>
              </w:rPr>
              <w:t>备注</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1</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基于</w:t>
            </w:r>
            <w:r w:rsidRPr="00440B0B">
              <w:rPr>
                <w:rFonts w:ascii="Times New Roman" w:eastAsia="宋体" w:hAnsi="Times New Roman" w:cs="Times New Roman"/>
                <w:color w:val="000000"/>
                <w:kern w:val="0"/>
                <w:sz w:val="20"/>
                <w:szCs w:val="20"/>
              </w:rPr>
              <w:t>CO2/CH4/N2</w:t>
            </w:r>
            <w:r w:rsidRPr="00440B0B">
              <w:rPr>
                <w:rFonts w:ascii="宋体" w:eastAsia="宋体" w:hAnsi="宋体" w:cs="宋体" w:hint="eastAsia"/>
                <w:color w:val="000000"/>
                <w:kern w:val="0"/>
                <w:sz w:val="20"/>
                <w:szCs w:val="20"/>
              </w:rPr>
              <w:t>吸附分离的多孔炭材料制备及性能研究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安全学院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李瑶</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2</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水分对煤吸附和解吸甲烷特性影响及其机制研究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安全学院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陈向军</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3</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负压环境下颗粒煤瓦斯放散实验与数值模拟研究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安全学院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张宏图</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4</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煤层瓦斯多机制流动规律研究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安全学院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王登科</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河南省高校瓦斯地质与瓦斯治理国家重点实验室培育基地</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5</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地下煤火裂隙</w:t>
            </w:r>
            <w:r w:rsidRPr="00440B0B">
              <w:rPr>
                <w:rFonts w:ascii="Times New Roman" w:eastAsia="宋体" w:hAnsi="Times New Roman" w:cs="Times New Roman"/>
                <w:color w:val="000000"/>
                <w:kern w:val="0"/>
                <w:sz w:val="20"/>
                <w:szCs w:val="20"/>
              </w:rPr>
              <w:t>-</w:t>
            </w:r>
            <w:r w:rsidRPr="00440B0B">
              <w:rPr>
                <w:rFonts w:ascii="宋体" w:eastAsia="宋体" w:hAnsi="宋体" w:cs="宋体" w:hint="eastAsia"/>
                <w:color w:val="000000"/>
                <w:kern w:val="0"/>
                <w:sz w:val="20"/>
                <w:szCs w:val="20"/>
              </w:rPr>
              <w:t>孔隙介质延燃热动力学演化特性</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安全学院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徐永亮</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煤炭安全生产河南省协同创新中心</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6</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高温高压下IIa型金刚石大单晶生长过程中微晶石墨析出研究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材料学院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李尚升</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环境友好型无机材料河南省重点实验室培育基地</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7</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微纳米钙矾石胶体的可控制备及对水泥基注浆材料的水化强化作用研究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材料学院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李海艳</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8</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纳米受限空间中生物矿化物生长行为的研究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材料学院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张春静</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9</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有机电荷传输层改善平面异质结钙钛矿太阳能电池稳定性的研究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材料学院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王彬彬</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10</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河南省国企混合所有制改革创新研究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财经学院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软科学</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程明娥</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11</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区域科技创新政策绩效异质性研究</w:t>
            </w:r>
            <w:r w:rsidRPr="00440B0B">
              <w:rPr>
                <w:rFonts w:ascii="Times New Roman" w:eastAsia="宋体" w:hAnsi="Times New Roman" w:cs="Times New Roman"/>
                <w:color w:val="000000"/>
                <w:kern w:val="0"/>
                <w:sz w:val="20"/>
                <w:szCs w:val="20"/>
              </w:rPr>
              <w:t>--</w:t>
            </w:r>
            <w:r w:rsidRPr="00440B0B">
              <w:rPr>
                <w:rFonts w:ascii="宋体" w:eastAsia="宋体" w:hAnsi="宋体" w:cs="宋体" w:hint="eastAsia"/>
                <w:color w:val="000000"/>
                <w:kern w:val="0"/>
                <w:sz w:val="20"/>
                <w:szCs w:val="20"/>
              </w:rPr>
              <w:t>以河南省为例</w:t>
            </w:r>
            <w:r w:rsidRPr="00440B0B">
              <w:rPr>
                <w:rFonts w:ascii="Times New Roman" w:eastAsia="宋体" w:hAnsi="Times New Roman" w:cs="Times New Roman"/>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财经学院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软科学</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江书军</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12</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基于近地无人机载高光谱遥感平台的冬小麦氮素营养精准诊断方法研究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测绘学院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王春阳</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13</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周围温度场变化条件下的建筑物形变监控研究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测绘学院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连增增</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14</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QTM格网空间中的球面</w:t>
            </w:r>
            <w:r w:rsidRPr="00440B0B">
              <w:rPr>
                <w:rFonts w:ascii="Times New Roman" w:eastAsia="宋体" w:hAnsi="Times New Roman" w:cs="Times New Roman"/>
                <w:color w:val="000000"/>
                <w:kern w:val="0"/>
                <w:sz w:val="20"/>
                <w:szCs w:val="20"/>
              </w:rPr>
              <w:t>Voronoi</w:t>
            </w:r>
            <w:r w:rsidRPr="00440B0B">
              <w:rPr>
                <w:rFonts w:ascii="宋体" w:eastAsia="宋体" w:hAnsi="宋体" w:cs="宋体" w:hint="eastAsia"/>
                <w:color w:val="000000"/>
                <w:kern w:val="0"/>
                <w:sz w:val="20"/>
                <w:szCs w:val="20"/>
              </w:rPr>
              <w:t>数据建模</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测绘学院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王磊</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15</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采煤沉陷影响平原矿区土地利用覆被变化机理研究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测绘学院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刘轩</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16</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基于云计算的智能电网需求侧大数据分析与短期负荷预测方法研究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电气学院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王瑞</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工矿自动化河南省重点实验室培育基地申报</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17</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直流微网中双向</w:t>
            </w:r>
            <w:r w:rsidRPr="00440B0B">
              <w:rPr>
                <w:rFonts w:ascii="Times New Roman" w:eastAsia="宋体" w:hAnsi="Times New Roman" w:cs="Times New Roman"/>
                <w:color w:val="000000"/>
                <w:kern w:val="0"/>
                <w:sz w:val="20"/>
                <w:szCs w:val="20"/>
              </w:rPr>
              <w:t>DC/DC</w:t>
            </w:r>
            <w:r w:rsidRPr="00440B0B">
              <w:rPr>
                <w:rFonts w:ascii="宋体" w:eastAsia="宋体" w:hAnsi="宋体" w:cs="宋体" w:hint="eastAsia"/>
                <w:color w:val="000000"/>
                <w:kern w:val="0"/>
                <w:sz w:val="20"/>
                <w:szCs w:val="20"/>
              </w:rPr>
              <w:t>变换器关键技术研究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电气学院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曾志辉</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lastRenderedPageBreak/>
              <w:t>18</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"互联网+"智能电网需求侧终端设备及组网测量研究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电气学院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张丽</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19</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基于二倍频功率解耦单元的级联型STATCOM控制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电气学院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杜少通</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20</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人工源频域电法勘探发射机研究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电气学院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陶海军</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21</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旅游演艺发展对地域文化的影响研究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工商学院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软科学</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毕剑</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22</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GEM项目视角下河南创新创业环境评估研究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工商学院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软科学</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王晖</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23</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煤系腐殖酸钾基多孔石墨烯材料的合成与应用研究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化工学院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黄光许</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河南省高校矿物加工与矿用材料工程技术研究中心</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24</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非粮生物质油分离与馏分催化加氢改质</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化工学院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许玉平</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25</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低阶煤</w:t>
            </w:r>
            <w:r w:rsidRPr="00440B0B">
              <w:rPr>
                <w:rFonts w:ascii="Times New Roman" w:eastAsia="宋体" w:hAnsi="Times New Roman" w:cs="Times New Roman"/>
                <w:color w:val="000000"/>
                <w:kern w:val="0"/>
                <w:sz w:val="20"/>
                <w:szCs w:val="20"/>
              </w:rPr>
              <w:t>-</w:t>
            </w:r>
            <w:r w:rsidRPr="00440B0B">
              <w:rPr>
                <w:rFonts w:ascii="宋体" w:eastAsia="宋体" w:hAnsi="宋体" w:cs="宋体" w:hint="eastAsia"/>
                <w:color w:val="000000"/>
                <w:kern w:val="0"/>
                <w:sz w:val="20"/>
                <w:szCs w:val="20"/>
              </w:rPr>
              <w:t>甲烷微波共热解过程中焦油的生成机理</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化工学院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刘全润</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26</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新型三产品块煤干法分选装备及工艺开发</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化工学院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邓小伟</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27</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Stewart机构的运动学分析和综合数字化平台研究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机械学院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魏锋</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河南省高校煤矿装备工程技术研究中心</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28</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具有气液两相流特殊喷嘴清洗的节水实验研究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机械学院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李同卓</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29</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组织工程血管多结构特征一体化构建技术与理论研究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机械学院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李瑜</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30</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工程车辆馈能型油气悬架压电俘能机理与实验研究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机械学院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吕宝占</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31</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纳米铜润滑油改善活塞环-气缸套传热润滑摩擦的实验及数值模拟</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机械学院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周龙</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32</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基于</w:t>
            </w:r>
            <w:r w:rsidRPr="00440B0B">
              <w:rPr>
                <w:rFonts w:ascii="Times New Roman" w:eastAsia="宋体" w:hAnsi="Times New Roman" w:cs="Times New Roman"/>
                <w:color w:val="000000"/>
                <w:kern w:val="0"/>
                <w:sz w:val="20"/>
                <w:szCs w:val="20"/>
              </w:rPr>
              <w:t>DirectShow</w:t>
            </w:r>
            <w:r w:rsidRPr="00440B0B">
              <w:rPr>
                <w:rFonts w:ascii="宋体" w:eastAsia="宋体" w:hAnsi="宋体" w:cs="宋体" w:hint="eastAsia"/>
                <w:color w:val="000000"/>
                <w:kern w:val="0"/>
                <w:sz w:val="20"/>
                <w:szCs w:val="20"/>
              </w:rPr>
              <w:t>的课件编辑平台制作与研究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计算机</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王永军</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河南省高校矿山信息化工程技术研究中心</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33</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矿山大数据技术及应用研究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计算机</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马永强</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河南省高校现代物流服务工程技术研究中心</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34</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基于表观特征和深度特征融合的自发表情识别</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计算机</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王永茂</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35</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基于软件定义的智能光接入网关键技术研究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计算机</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秦攀科</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36</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云环境下保护隐私的多方几何计算研究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计算机</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张静</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37</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中原文化创意产业协同创新研究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建艺学院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软科学</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王海</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38</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基于适应性理念的豫北传统建筑营建研究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建艺学院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毕小芳</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39</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低能耗竹木复合墙体加工关键技术研究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建艺学院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李海栋</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40</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中原城市群城际铁路客运产品关键技术研究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能源学院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郭经纬</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lastRenderedPageBreak/>
              <w:t>41</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综放面煤巷锚杆失效防治关键技术</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能源学院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南华</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矿产资源安全高效开采教育重点实验室培育基地</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42</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新型煤矿风井防爆门系统关键技术研究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能源学院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宋维宾</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煤炭安全生产河南省协同创新中心</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43</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“三软”煤层开采地表塌陷时空演化机理与灾变预警理论研究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能源学院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谭毅</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44</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河南省煤系气开发增产机理与关键技术</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能源学院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宋金星</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中原经济区煤层（页岩）气河南省协同创新中心</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45</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地热新能源合理开采涉及的气</w:t>
            </w:r>
            <w:r w:rsidRPr="00440B0B">
              <w:rPr>
                <w:rFonts w:ascii="Times New Roman" w:eastAsia="宋体" w:hAnsi="Times New Roman" w:cs="Times New Roman"/>
                <w:color w:val="000000"/>
                <w:kern w:val="0"/>
                <w:szCs w:val="21"/>
              </w:rPr>
              <w:t>—</w:t>
            </w:r>
            <w:r w:rsidRPr="00440B0B">
              <w:rPr>
                <w:rFonts w:ascii="宋体" w:eastAsia="宋体" w:hAnsi="宋体" w:cs="宋体" w:hint="eastAsia"/>
                <w:color w:val="000000"/>
                <w:kern w:val="0"/>
                <w:szCs w:val="21"/>
              </w:rPr>
              <w:t>水</w:t>
            </w:r>
            <w:r w:rsidRPr="00440B0B">
              <w:rPr>
                <w:rFonts w:ascii="Times New Roman" w:eastAsia="宋体" w:hAnsi="Times New Roman" w:cs="Times New Roman"/>
                <w:color w:val="000000"/>
                <w:kern w:val="0"/>
                <w:szCs w:val="21"/>
              </w:rPr>
              <w:t>—</w:t>
            </w:r>
            <w:r w:rsidRPr="00440B0B">
              <w:rPr>
                <w:rFonts w:ascii="宋体" w:eastAsia="宋体" w:hAnsi="宋体" w:cs="宋体" w:hint="eastAsia"/>
                <w:color w:val="000000"/>
                <w:kern w:val="0"/>
                <w:szCs w:val="21"/>
              </w:rPr>
              <w:t>岩三态平衡机制研究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能源学院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王春</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46</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瓦斯抽采自动排渣放水预警关键技术及装备研究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能源学院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王振锋</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河南省高校煤与煤层气安全高效开采工程技术研究中心</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47</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基于介观粒子方法的磁流体微观结构与动力学数值模拟研究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数信学院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李五明</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48</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带参数的模型降阶方法及其应用</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数信学院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张永金</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49</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六自由度空间悬浮稳定平台高精度数学模型</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数信学院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景太艳</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50</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太极拳干预大学生抑郁情绪的理论与实证研究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体育学院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胡精超</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51</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建筑施工企业安全事故无形损失评价体系研究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土木工程</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软科学</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张建设</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52</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直流电刺激下的肌肉振动与神经传导受阻的致病关系研究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土木工程</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闫安志</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53</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基于粒子群算法的煤矿高压电网在线智能运行管理系统研究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物电学院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吴君</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54</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AgNbO</w:t>
            </w:r>
            <w:r w:rsidRPr="00440B0B">
              <w:rPr>
                <w:rFonts w:ascii="Times New Roman" w:eastAsia="宋体" w:hAnsi="Times New Roman" w:cs="Times New Roman"/>
                <w:color w:val="000000"/>
                <w:kern w:val="0"/>
                <w:sz w:val="20"/>
                <w:szCs w:val="20"/>
                <w:vertAlign w:val="subscript"/>
              </w:rPr>
              <w:t>3</w:t>
            </w:r>
            <w:r w:rsidRPr="00440B0B">
              <w:rPr>
                <w:rFonts w:ascii="宋体" w:eastAsia="宋体" w:hAnsi="宋体" w:cs="宋体" w:hint="eastAsia"/>
                <w:color w:val="000000"/>
                <w:kern w:val="0"/>
                <w:sz w:val="20"/>
                <w:szCs w:val="20"/>
              </w:rPr>
              <w:t>基无铅反铁电储能陶瓷的制备与电学性能研究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物电学院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徐永豪</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55</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双原子层二维磷化碳光电特性的理论研究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物电学院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蔡小琳</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56</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线粒体靶向荧光探针对甲醛的识别和荧光成像研究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医学院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龚雪云</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57</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载基因的免疫磁性白蛋白纳米球</w:t>
            </w:r>
            <w:r w:rsidRPr="00440B0B">
              <w:rPr>
                <w:rFonts w:ascii="Times New Roman" w:eastAsia="宋体" w:hAnsi="Times New Roman" w:cs="Times New Roman"/>
                <w:color w:val="000000"/>
                <w:kern w:val="0"/>
                <w:sz w:val="20"/>
                <w:szCs w:val="20"/>
              </w:rPr>
              <w:t>pshRNA-IMAN</w:t>
            </w:r>
            <w:r w:rsidRPr="00440B0B">
              <w:rPr>
                <w:rFonts w:ascii="宋体" w:eastAsia="宋体" w:hAnsi="宋体" w:cs="宋体" w:hint="eastAsia"/>
                <w:color w:val="000000"/>
                <w:kern w:val="0"/>
                <w:sz w:val="20"/>
                <w:szCs w:val="20"/>
              </w:rPr>
              <w:t>对肺癌</w:t>
            </w:r>
            <w:r w:rsidRPr="00440B0B">
              <w:rPr>
                <w:rFonts w:ascii="Times New Roman" w:eastAsia="宋体" w:hAnsi="Times New Roman" w:cs="Times New Roman"/>
                <w:color w:val="000000"/>
                <w:kern w:val="0"/>
                <w:sz w:val="20"/>
                <w:szCs w:val="20"/>
              </w:rPr>
              <w:t>GLC-82</w:t>
            </w:r>
            <w:r w:rsidRPr="00440B0B">
              <w:rPr>
                <w:rFonts w:ascii="宋体" w:eastAsia="宋体" w:hAnsi="宋体" w:cs="宋体" w:hint="eastAsia"/>
                <w:color w:val="000000"/>
                <w:kern w:val="0"/>
                <w:sz w:val="20"/>
                <w:szCs w:val="20"/>
              </w:rPr>
              <w:t>细胞的靶向治疗研究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医学院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侯欣欣</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58</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新时期河南演艺产业发展研究</w:t>
            </w:r>
            <w:r w:rsidRPr="00440B0B">
              <w:rPr>
                <w:rFonts w:ascii="Times New Roman" w:eastAsia="宋体" w:hAnsi="Times New Roman" w:cs="Times New Roman"/>
                <w:kern w:val="0"/>
                <w:sz w:val="20"/>
                <w:szCs w:val="20"/>
              </w:rPr>
              <w:t>1980-2015</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音乐学院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软科学</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王庆花</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59</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应急管理演练式教学培训信息化教具架构设计与实现</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应急学院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软科学</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张小兵</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60</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基于高精度构造裂隙填图技术的煤层气开发“甜点区”预测研究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资环学院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应用研究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张洲</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中原经济区煤层（页岩）气河南省协同创新中心</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lastRenderedPageBreak/>
              <w:t>61</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采煤塌陷区裂缝对风沙区土壤物理及水分影响机制研究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资环学院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郭巧玲</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河南省高校矿山环境保护与生态修复省级重点实验室培育基地</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62</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微波</w:t>
            </w:r>
            <w:r w:rsidRPr="00440B0B">
              <w:rPr>
                <w:rFonts w:ascii="Times New Roman" w:eastAsia="宋体" w:hAnsi="Times New Roman" w:cs="Times New Roman"/>
                <w:color w:val="000000"/>
                <w:kern w:val="0"/>
                <w:sz w:val="20"/>
                <w:szCs w:val="20"/>
              </w:rPr>
              <w:t>-</w:t>
            </w:r>
            <w:r w:rsidRPr="00440B0B">
              <w:rPr>
                <w:rFonts w:ascii="宋体" w:eastAsia="宋体" w:hAnsi="宋体" w:cs="宋体" w:hint="eastAsia"/>
                <w:color w:val="000000"/>
                <w:kern w:val="0"/>
                <w:sz w:val="20"/>
                <w:szCs w:val="20"/>
              </w:rPr>
              <w:t>超声波与</w:t>
            </w:r>
            <w:r w:rsidRPr="00440B0B">
              <w:rPr>
                <w:rFonts w:ascii="Times New Roman" w:eastAsia="宋体" w:hAnsi="Times New Roman" w:cs="Times New Roman"/>
                <w:color w:val="000000"/>
                <w:kern w:val="0"/>
                <w:sz w:val="20"/>
                <w:szCs w:val="20"/>
              </w:rPr>
              <w:t>H2O2</w:t>
            </w:r>
            <w:r w:rsidRPr="00440B0B">
              <w:rPr>
                <w:rFonts w:ascii="宋体" w:eastAsia="宋体" w:hAnsi="宋体" w:cs="宋体" w:hint="eastAsia"/>
                <w:color w:val="000000"/>
                <w:kern w:val="0"/>
                <w:sz w:val="20"/>
                <w:szCs w:val="20"/>
              </w:rPr>
              <w:t>联合作用对低阶煤生物成气的影响机理</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资环学院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武俐</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63</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混菌发酵对褐煤降解过程及产物特性分析</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资环学院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刘建民</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64</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油页岩纹层中孔隙成因类型及其旋回结构发育机理</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资环学院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吴伟</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r w:rsidR="00440B0B" w:rsidRPr="00440B0B" w:rsidTr="00265ED5">
        <w:trPr>
          <w:trHeight w:val="227"/>
          <w:tblHead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Times New Roman" w:eastAsia="宋体" w:hAnsi="Times New Roman" w:cs="Times New Roman"/>
                <w:color w:val="000000"/>
                <w:kern w:val="0"/>
                <w:sz w:val="20"/>
                <w:szCs w:val="20"/>
              </w:rPr>
            </w:pPr>
            <w:r w:rsidRPr="00440B0B">
              <w:rPr>
                <w:rFonts w:ascii="Times New Roman" w:eastAsia="宋体" w:hAnsi="Times New Roman" w:cs="Times New Roman"/>
                <w:color w:val="000000"/>
                <w:kern w:val="0"/>
                <w:sz w:val="20"/>
                <w:szCs w:val="20"/>
              </w:rPr>
              <w:t>65</w:t>
            </w:r>
          </w:p>
        </w:tc>
        <w:tc>
          <w:tcPr>
            <w:tcW w:w="5956"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华北南缘新元古代栾川群黑色岩系成矿机制及构造背景研究</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资环学院</w:t>
            </w:r>
          </w:p>
        </w:tc>
        <w:tc>
          <w:tcPr>
            <w:tcW w:w="1134"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基础研究</w:t>
            </w:r>
          </w:p>
        </w:tc>
        <w:tc>
          <w:tcPr>
            <w:tcW w:w="992"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center"/>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左鹏飞</w:t>
            </w:r>
          </w:p>
        </w:tc>
        <w:tc>
          <w:tcPr>
            <w:tcW w:w="3969" w:type="dxa"/>
            <w:tcBorders>
              <w:top w:val="nil"/>
              <w:left w:val="nil"/>
              <w:bottom w:val="single" w:sz="4" w:space="0" w:color="auto"/>
              <w:right w:val="single" w:sz="4" w:space="0" w:color="auto"/>
            </w:tcBorders>
            <w:shd w:val="clear" w:color="auto" w:fill="auto"/>
            <w:vAlign w:val="center"/>
            <w:hideMark/>
          </w:tcPr>
          <w:p w:rsidR="00440B0B" w:rsidRPr="00440B0B" w:rsidRDefault="00440B0B" w:rsidP="00440B0B">
            <w:pPr>
              <w:widowControl/>
              <w:jc w:val="left"/>
              <w:rPr>
                <w:rFonts w:ascii="宋体" w:eastAsia="宋体" w:hAnsi="宋体" w:cs="宋体"/>
                <w:color w:val="000000"/>
                <w:kern w:val="0"/>
                <w:sz w:val="20"/>
                <w:szCs w:val="20"/>
              </w:rPr>
            </w:pPr>
            <w:r w:rsidRPr="00440B0B">
              <w:rPr>
                <w:rFonts w:ascii="宋体" w:eastAsia="宋体" w:hAnsi="宋体" w:cs="宋体" w:hint="eastAsia"/>
                <w:color w:val="000000"/>
                <w:kern w:val="0"/>
                <w:sz w:val="20"/>
                <w:szCs w:val="20"/>
              </w:rPr>
              <w:t xml:space="preserve">　</w:t>
            </w:r>
          </w:p>
        </w:tc>
      </w:tr>
    </w:tbl>
    <w:p w:rsidR="00F01915" w:rsidRPr="00817C4E" w:rsidRDefault="00817C4E">
      <w:pPr>
        <w:widowControl/>
        <w:jc w:val="left"/>
        <w:rPr>
          <w:rFonts w:ascii="仿宋_GB2312" w:eastAsia="仿宋_GB2312" w:hAnsiTheme="minorEastAsia"/>
          <w:sz w:val="24"/>
          <w:szCs w:val="24"/>
        </w:rPr>
      </w:pPr>
      <w:r w:rsidRPr="00817C4E">
        <w:rPr>
          <w:rFonts w:ascii="仿宋_GB2312" w:eastAsia="仿宋_GB2312" w:hAnsiTheme="minorEastAsia" w:hint="eastAsia"/>
          <w:sz w:val="24"/>
          <w:szCs w:val="24"/>
        </w:rPr>
        <w:t>（注：序号非排名顺序）</w:t>
      </w:r>
      <w:r w:rsidR="00F01915" w:rsidRPr="00817C4E">
        <w:rPr>
          <w:rFonts w:ascii="仿宋_GB2312" w:eastAsia="仿宋_GB2312" w:hAnsiTheme="minorEastAsia"/>
          <w:sz w:val="24"/>
          <w:szCs w:val="24"/>
        </w:rPr>
        <w:br w:type="page"/>
      </w:r>
    </w:p>
    <w:p w:rsidR="008D0503" w:rsidRDefault="008D0503" w:rsidP="008D0503">
      <w:pPr>
        <w:widowControl/>
        <w:jc w:val="left"/>
        <w:rPr>
          <w:rFonts w:ascii="仿宋_GB2312" w:eastAsia="仿宋_GB2312" w:hAnsiTheme="minorEastAsia" w:hint="eastAsia"/>
          <w:sz w:val="28"/>
          <w:szCs w:val="28"/>
        </w:rPr>
      </w:pPr>
      <w:r>
        <w:rPr>
          <w:rFonts w:ascii="仿宋_GB2312" w:eastAsia="仿宋_GB2312" w:hAnsiTheme="minorEastAsia" w:hint="eastAsia"/>
          <w:sz w:val="28"/>
          <w:szCs w:val="28"/>
        </w:rPr>
        <w:lastRenderedPageBreak/>
        <w:t>附件2、2018年度高校科技创新团队支持计划拟推荐情况一览表</w:t>
      </w:r>
    </w:p>
    <w:tbl>
      <w:tblPr>
        <w:tblW w:w="13198" w:type="dxa"/>
        <w:tblInd w:w="93" w:type="dxa"/>
        <w:tblLook w:val="04A0"/>
      </w:tblPr>
      <w:tblGrid>
        <w:gridCol w:w="660"/>
        <w:gridCol w:w="3324"/>
        <w:gridCol w:w="1276"/>
        <w:gridCol w:w="1276"/>
        <w:gridCol w:w="1276"/>
        <w:gridCol w:w="1417"/>
        <w:gridCol w:w="3969"/>
      </w:tblGrid>
      <w:tr w:rsidR="004A7556" w:rsidRPr="004A7556" w:rsidTr="004A7556">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556" w:rsidRPr="004A7556" w:rsidRDefault="004A7556" w:rsidP="004A7556">
            <w:pPr>
              <w:widowControl/>
              <w:jc w:val="center"/>
              <w:rPr>
                <w:rFonts w:ascii="黑体" w:eastAsia="黑体" w:hAnsi="宋体" w:cs="宋体"/>
                <w:b/>
                <w:bCs/>
                <w:color w:val="000000"/>
                <w:kern w:val="0"/>
                <w:sz w:val="22"/>
              </w:rPr>
            </w:pPr>
            <w:r w:rsidRPr="004A7556">
              <w:rPr>
                <w:rFonts w:ascii="黑体" w:eastAsia="黑体" w:hAnsi="宋体" w:cs="宋体" w:hint="eastAsia"/>
                <w:b/>
                <w:bCs/>
                <w:color w:val="000000"/>
                <w:kern w:val="0"/>
                <w:sz w:val="22"/>
              </w:rPr>
              <w:t>序号</w:t>
            </w:r>
          </w:p>
        </w:tc>
        <w:tc>
          <w:tcPr>
            <w:tcW w:w="3324" w:type="dxa"/>
            <w:tcBorders>
              <w:top w:val="single" w:sz="4" w:space="0" w:color="auto"/>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center"/>
              <w:rPr>
                <w:rFonts w:ascii="黑体" w:eastAsia="黑体" w:hAnsi="宋体" w:cs="宋体"/>
                <w:b/>
                <w:bCs/>
                <w:color w:val="000000"/>
                <w:kern w:val="0"/>
                <w:sz w:val="22"/>
              </w:rPr>
            </w:pPr>
            <w:r w:rsidRPr="004A7556">
              <w:rPr>
                <w:rFonts w:ascii="黑体" w:eastAsia="黑体" w:hAnsi="宋体" w:cs="宋体" w:hint="eastAsia"/>
                <w:b/>
                <w:bCs/>
                <w:color w:val="000000"/>
                <w:kern w:val="0"/>
                <w:sz w:val="22"/>
              </w:rPr>
              <w:t>团队名称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center"/>
              <w:rPr>
                <w:rFonts w:ascii="黑体" w:eastAsia="黑体" w:hAnsi="宋体" w:cs="宋体"/>
                <w:b/>
                <w:bCs/>
                <w:color w:val="000000"/>
                <w:kern w:val="0"/>
                <w:sz w:val="22"/>
              </w:rPr>
            </w:pPr>
            <w:r w:rsidRPr="004A7556">
              <w:rPr>
                <w:rFonts w:ascii="黑体" w:eastAsia="黑体" w:hAnsi="宋体" w:cs="宋体" w:hint="eastAsia"/>
                <w:b/>
                <w:bCs/>
                <w:color w:val="000000"/>
                <w:kern w:val="0"/>
                <w:sz w:val="22"/>
              </w:rPr>
              <w:t>申报类别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center"/>
              <w:rPr>
                <w:rFonts w:ascii="黑体" w:eastAsia="黑体" w:hAnsi="宋体" w:cs="宋体"/>
                <w:b/>
                <w:bCs/>
                <w:color w:val="000000"/>
                <w:kern w:val="0"/>
                <w:sz w:val="22"/>
              </w:rPr>
            </w:pPr>
            <w:r w:rsidRPr="004A7556">
              <w:rPr>
                <w:rFonts w:ascii="黑体" w:eastAsia="黑体" w:hAnsi="宋体" w:cs="宋体" w:hint="eastAsia"/>
                <w:b/>
                <w:bCs/>
                <w:color w:val="000000"/>
                <w:kern w:val="0"/>
                <w:sz w:val="22"/>
              </w:rPr>
              <w:t>申报领域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center"/>
              <w:rPr>
                <w:rFonts w:ascii="黑体" w:eastAsia="黑体" w:hAnsi="宋体" w:cs="宋体"/>
                <w:b/>
                <w:bCs/>
                <w:color w:val="000000"/>
                <w:kern w:val="0"/>
                <w:sz w:val="22"/>
              </w:rPr>
            </w:pPr>
            <w:r w:rsidRPr="004A7556">
              <w:rPr>
                <w:rFonts w:ascii="黑体" w:eastAsia="黑体" w:hAnsi="宋体" w:cs="宋体" w:hint="eastAsia"/>
                <w:b/>
                <w:bCs/>
                <w:color w:val="000000"/>
                <w:kern w:val="0"/>
                <w:sz w:val="22"/>
              </w:rPr>
              <w:t>带头人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center"/>
              <w:rPr>
                <w:rFonts w:ascii="黑体" w:eastAsia="黑体" w:hAnsi="宋体" w:cs="宋体"/>
                <w:b/>
                <w:bCs/>
                <w:color w:val="000000"/>
                <w:kern w:val="0"/>
                <w:sz w:val="22"/>
              </w:rPr>
            </w:pPr>
            <w:r w:rsidRPr="004A7556">
              <w:rPr>
                <w:rFonts w:ascii="黑体" w:eastAsia="黑体" w:hAnsi="宋体" w:cs="宋体" w:hint="eastAsia"/>
                <w:b/>
                <w:bCs/>
                <w:color w:val="000000"/>
                <w:kern w:val="0"/>
                <w:sz w:val="22"/>
              </w:rPr>
              <w:t>学院</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center"/>
              <w:rPr>
                <w:rFonts w:ascii="黑体" w:eastAsia="黑体" w:hAnsi="宋体" w:cs="宋体"/>
                <w:b/>
                <w:bCs/>
                <w:color w:val="000000"/>
                <w:kern w:val="0"/>
                <w:sz w:val="22"/>
              </w:rPr>
            </w:pPr>
            <w:r w:rsidRPr="004A7556">
              <w:rPr>
                <w:rFonts w:ascii="黑体" w:eastAsia="黑体" w:hAnsi="宋体" w:cs="宋体" w:hint="eastAsia"/>
                <w:b/>
                <w:bCs/>
                <w:color w:val="000000"/>
                <w:kern w:val="0"/>
                <w:sz w:val="22"/>
              </w:rPr>
              <w:t>研究方向</w:t>
            </w:r>
          </w:p>
        </w:tc>
      </w:tr>
      <w:tr w:rsidR="004A7556" w:rsidRPr="004A7556" w:rsidTr="004A7556">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A7556" w:rsidRPr="004A7556" w:rsidRDefault="004A7556" w:rsidP="004A7556">
            <w:pPr>
              <w:widowControl/>
              <w:jc w:val="center"/>
              <w:rPr>
                <w:rFonts w:ascii="宋体" w:eastAsia="宋体" w:hAnsi="宋体" w:cs="宋体"/>
                <w:color w:val="000000"/>
                <w:kern w:val="0"/>
                <w:sz w:val="22"/>
              </w:rPr>
            </w:pPr>
            <w:r w:rsidRPr="004A7556">
              <w:rPr>
                <w:rFonts w:ascii="宋体" w:eastAsia="宋体" w:hAnsi="宋体" w:cs="宋体" w:hint="eastAsia"/>
                <w:color w:val="000000"/>
                <w:kern w:val="0"/>
                <w:sz w:val="22"/>
              </w:rPr>
              <w:t>1</w:t>
            </w:r>
          </w:p>
        </w:tc>
        <w:tc>
          <w:tcPr>
            <w:tcW w:w="3324"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非粮生物质高效综合利用</w:t>
            </w:r>
          </w:p>
        </w:tc>
        <w:tc>
          <w:tcPr>
            <w:tcW w:w="1276"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基础研究</w:t>
            </w:r>
          </w:p>
        </w:tc>
        <w:tc>
          <w:tcPr>
            <w:tcW w:w="1276"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能源</w:t>
            </w:r>
          </w:p>
        </w:tc>
        <w:tc>
          <w:tcPr>
            <w:tcW w:w="1276"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段培高</w:t>
            </w:r>
          </w:p>
        </w:tc>
        <w:tc>
          <w:tcPr>
            <w:tcW w:w="1417"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化工学院</w:t>
            </w:r>
          </w:p>
        </w:tc>
        <w:tc>
          <w:tcPr>
            <w:tcW w:w="3969"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生物质能源</w:t>
            </w:r>
          </w:p>
        </w:tc>
      </w:tr>
      <w:tr w:rsidR="004A7556" w:rsidRPr="004A7556" w:rsidTr="004A7556">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A7556" w:rsidRPr="004A7556" w:rsidRDefault="004A7556" w:rsidP="004A7556">
            <w:pPr>
              <w:widowControl/>
              <w:jc w:val="center"/>
              <w:rPr>
                <w:rFonts w:ascii="宋体" w:eastAsia="宋体" w:hAnsi="宋体" w:cs="宋体"/>
                <w:color w:val="000000"/>
                <w:kern w:val="0"/>
                <w:sz w:val="22"/>
              </w:rPr>
            </w:pPr>
            <w:r w:rsidRPr="004A7556">
              <w:rPr>
                <w:rFonts w:ascii="宋体" w:eastAsia="宋体" w:hAnsi="宋体" w:cs="宋体" w:hint="eastAsia"/>
                <w:color w:val="000000"/>
                <w:kern w:val="0"/>
                <w:sz w:val="22"/>
              </w:rPr>
              <w:t>2</w:t>
            </w:r>
          </w:p>
        </w:tc>
        <w:tc>
          <w:tcPr>
            <w:tcW w:w="3324"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煤矿区土地整治与生态修复</w:t>
            </w:r>
          </w:p>
        </w:tc>
        <w:tc>
          <w:tcPr>
            <w:tcW w:w="1276"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基础研究</w:t>
            </w:r>
          </w:p>
        </w:tc>
        <w:tc>
          <w:tcPr>
            <w:tcW w:w="1276"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资源环境</w:t>
            </w:r>
          </w:p>
        </w:tc>
        <w:tc>
          <w:tcPr>
            <w:tcW w:w="1276"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张合兵</w:t>
            </w:r>
          </w:p>
        </w:tc>
        <w:tc>
          <w:tcPr>
            <w:tcW w:w="1417"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测绘学院</w:t>
            </w:r>
          </w:p>
        </w:tc>
        <w:tc>
          <w:tcPr>
            <w:tcW w:w="3969"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煤矿区土地整治与生态修复</w:t>
            </w:r>
          </w:p>
        </w:tc>
      </w:tr>
      <w:tr w:rsidR="004A7556" w:rsidRPr="004A7556" w:rsidTr="004A7556">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4A7556" w:rsidRPr="004A7556" w:rsidRDefault="004A7556" w:rsidP="004A7556">
            <w:pPr>
              <w:widowControl/>
              <w:jc w:val="center"/>
              <w:rPr>
                <w:rFonts w:ascii="宋体" w:eastAsia="宋体" w:hAnsi="宋体" w:cs="宋体"/>
                <w:color w:val="000000"/>
                <w:kern w:val="0"/>
                <w:sz w:val="22"/>
              </w:rPr>
            </w:pPr>
            <w:r w:rsidRPr="004A7556">
              <w:rPr>
                <w:rFonts w:ascii="宋体" w:eastAsia="宋体" w:hAnsi="宋体" w:cs="宋体" w:hint="eastAsia"/>
                <w:color w:val="000000"/>
                <w:kern w:val="0"/>
                <w:sz w:val="22"/>
              </w:rPr>
              <w:t>3</w:t>
            </w:r>
          </w:p>
        </w:tc>
        <w:tc>
          <w:tcPr>
            <w:tcW w:w="3324"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采掘扰动围岩稳定与控制</w:t>
            </w:r>
          </w:p>
        </w:tc>
        <w:tc>
          <w:tcPr>
            <w:tcW w:w="1276"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基础研究</w:t>
            </w:r>
          </w:p>
        </w:tc>
        <w:tc>
          <w:tcPr>
            <w:tcW w:w="1276"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能源</w:t>
            </w:r>
          </w:p>
        </w:tc>
        <w:tc>
          <w:tcPr>
            <w:tcW w:w="1276"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王树仁</w:t>
            </w:r>
          </w:p>
        </w:tc>
        <w:tc>
          <w:tcPr>
            <w:tcW w:w="1417"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土木学院</w:t>
            </w:r>
          </w:p>
        </w:tc>
        <w:tc>
          <w:tcPr>
            <w:tcW w:w="3969" w:type="dxa"/>
            <w:tcBorders>
              <w:top w:val="nil"/>
              <w:left w:val="nil"/>
              <w:bottom w:val="single" w:sz="4" w:space="0" w:color="auto"/>
              <w:right w:val="single" w:sz="4" w:space="0" w:color="auto"/>
            </w:tcBorders>
            <w:shd w:val="clear" w:color="auto" w:fill="auto"/>
            <w:noWrap/>
            <w:vAlign w:val="center"/>
            <w:hideMark/>
          </w:tcPr>
          <w:p w:rsidR="004A7556" w:rsidRPr="004A7556" w:rsidRDefault="004A7556" w:rsidP="004A7556">
            <w:pPr>
              <w:widowControl/>
              <w:jc w:val="left"/>
              <w:rPr>
                <w:rFonts w:ascii="宋体" w:eastAsia="宋体" w:hAnsi="宋体" w:cs="宋体"/>
                <w:color w:val="000000"/>
                <w:kern w:val="0"/>
                <w:sz w:val="22"/>
              </w:rPr>
            </w:pPr>
            <w:r w:rsidRPr="004A7556">
              <w:rPr>
                <w:rFonts w:ascii="宋体" w:eastAsia="宋体" w:hAnsi="宋体" w:cs="宋体" w:hint="eastAsia"/>
                <w:color w:val="000000"/>
                <w:kern w:val="0"/>
                <w:sz w:val="22"/>
              </w:rPr>
              <w:t>采掘扰动围岩灾变演化机理及调控技术</w:t>
            </w:r>
          </w:p>
        </w:tc>
      </w:tr>
    </w:tbl>
    <w:p w:rsidR="00440B0B" w:rsidRDefault="00440B0B" w:rsidP="00590742">
      <w:pPr>
        <w:widowControl/>
        <w:jc w:val="left"/>
        <w:rPr>
          <w:rFonts w:ascii="仿宋_GB2312" w:eastAsia="仿宋_GB2312" w:hAnsiTheme="minorEastAsia" w:hint="eastAsia"/>
          <w:sz w:val="28"/>
          <w:szCs w:val="28"/>
        </w:rPr>
      </w:pPr>
    </w:p>
    <w:p w:rsidR="00DD544E" w:rsidRDefault="00D97779" w:rsidP="00590742">
      <w:pPr>
        <w:widowControl/>
        <w:jc w:val="left"/>
        <w:rPr>
          <w:rFonts w:ascii="仿宋_GB2312" w:eastAsia="仿宋_GB2312" w:hAnsiTheme="minorEastAsia" w:hint="eastAsia"/>
          <w:sz w:val="28"/>
          <w:szCs w:val="28"/>
        </w:rPr>
      </w:pPr>
      <w:r>
        <w:rPr>
          <w:rFonts w:ascii="仿宋_GB2312" w:eastAsia="仿宋_GB2312" w:hAnsiTheme="minorEastAsia" w:hint="eastAsia"/>
          <w:sz w:val="28"/>
          <w:szCs w:val="28"/>
        </w:rPr>
        <w:t>附件3、2018年度高校科技创新人才支持计划拟推荐情况一览表</w:t>
      </w:r>
    </w:p>
    <w:tbl>
      <w:tblPr>
        <w:tblW w:w="14616" w:type="dxa"/>
        <w:tblInd w:w="93" w:type="dxa"/>
        <w:tblLook w:val="04A0"/>
      </w:tblPr>
      <w:tblGrid>
        <w:gridCol w:w="620"/>
        <w:gridCol w:w="6483"/>
        <w:gridCol w:w="1276"/>
        <w:gridCol w:w="1842"/>
        <w:gridCol w:w="1134"/>
        <w:gridCol w:w="1134"/>
        <w:gridCol w:w="2127"/>
      </w:tblGrid>
      <w:tr w:rsidR="00E04121" w:rsidRPr="00E04121" w:rsidTr="00986EC0">
        <w:trPr>
          <w:trHeight w:val="48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121" w:rsidRPr="00E04121" w:rsidRDefault="00E04121" w:rsidP="00E04121">
            <w:pPr>
              <w:widowControl/>
              <w:jc w:val="left"/>
              <w:rPr>
                <w:rFonts w:ascii="黑体" w:eastAsia="黑体" w:hAnsi="宋体" w:cs="宋体"/>
                <w:color w:val="000000"/>
                <w:kern w:val="0"/>
                <w:sz w:val="24"/>
                <w:szCs w:val="24"/>
              </w:rPr>
            </w:pPr>
            <w:r w:rsidRPr="00E04121">
              <w:rPr>
                <w:rFonts w:ascii="黑体" w:eastAsia="黑体" w:hAnsi="宋体" w:cs="宋体" w:hint="eastAsia"/>
                <w:color w:val="000000"/>
                <w:kern w:val="0"/>
                <w:sz w:val="24"/>
                <w:szCs w:val="24"/>
              </w:rPr>
              <w:t>序号</w:t>
            </w:r>
          </w:p>
        </w:tc>
        <w:tc>
          <w:tcPr>
            <w:tcW w:w="6483" w:type="dxa"/>
            <w:tcBorders>
              <w:top w:val="single" w:sz="4" w:space="0" w:color="auto"/>
              <w:left w:val="nil"/>
              <w:bottom w:val="single" w:sz="4" w:space="0" w:color="auto"/>
              <w:right w:val="single" w:sz="4" w:space="0" w:color="auto"/>
            </w:tcBorders>
            <w:shd w:val="clear" w:color="auto" w:fill="auto"/>
            <w:noWrap/>
            <w:vAlign w:val="center"/>
            <w:hideMark/>
          </w:tcPr>
          <w:p w:rsidR="00E04121" w:rsidRPr="00E04121" w:rsidRDefault="00E04121" w:rsidP="00E04121">
            <w:pPr>
              <w:widowControl/>
              <w:jc w:val="left"/>
              <w:rPr>
                <w:rFonts w:ascii="黑体" w:eastAsia="黑体" w:hAnsi="宋体" w:cs="宋体"/>
                <w:color w:val="000000"/>
                <w:kern w:val="0"/>
                <w:sz w:val="24"/>
                <w:szCs w:val="24"/>
              </w:rPr>
            </w:pPr>
            <w:r w:rsidRPr="00E04121">
              <w:rPr>
                <w:rFonts w:ascii="黑体" w:eastAsia="黑体" w:hAnsi="宋体" w:cs="宋体" w:hint="eastAsia"/>
                <w:color w:val="000000"/>
                <w:kern w:val="0"/>
                <w:sz w:val="24"/>
                <w:szCs w:val="24"/>
              </w:rPr>
              <w:t>项目名称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04121" w:rsidRPr="00E04121" w:rsidRDefault="00E04121" w:rsidP="00E04121">
            <w:pPr>
              <w:widowControl/>
              <w:jc w:val="left"/>
              <w:rPr>
                <w:rFonts w:ascii="黑体" w:eastAsia="黑体" w:hAnsi="宋体" w:cs="宋体"/>
                <w:color w:val="000000"/>
                <w:kern w:val="0"/>
                <w:sz w:val="24"/>
                <w:szCs w:val="24"/>
              </w:rPr>
            </w:pPr>
            <w:r w:rsidRPr="00E04121">
              <w:rPr>
                <w:rFonts w:ascii="黑体" w:eastAsia="黑体" w:hAnsi="宋体" w:cs="宋体" w:hint="eastAsia"/>
                <w:color w:val="000000"/>
                <w:kern w:val="0"/>
                <w:sz w:val="24"/>
                <w:szCs w:val="24"/>
              </w:rPr>
              <w:t>申报类别</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04121" w:rsidRPr="00E04121" w:rsidRDefault="00E04121" w:rsidP="00E04121">
            <w:pPr>
              <w:widowControl/>
              <w:jc w:val="left"/>
              <w:rPr>
                <w:rFonts w:ascii="黑体" w:eastAsia="黑体" w:hAnsi="宋体" w:cs="宋体"/>
                <w:color w:val="000000"/>
                <w:kern w:val="0"/>
                <w:sz w:val="24"/>
                <w:szCs w:val="24"/>
              </w:rPr>
            </w:pPr>
            <w:r w:rsidRPr="00E04121">
              <w:rPr>
                <w:rFonts w:ascii="黑体" w:eastAsia="黑体" w:hAnsi="宋体" w:cs="宋体" w:hint="eastAsia"/>
                <w:color w:val="000000"/>
                <w:kern w:val="0"/>
                <w:sz w:val="24"/>
                <w:szCs w:val="24"/>
              </w:rPr>
              <w:t>申报领域</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121" w:rsidRPr="00E04121" w:rsidRDefault="00E04121" w:rsidP="00E04121">
            <w:pPr>
              <w:widowControl/>
              <w:jc w:val="left"/>
              <w:rPr>
                <w:rFonts w:ascii="黑体" w:eastAsia="黑体" w:hAnsi="宋体" w:cs="宋体"/>
                <w:color w:val="000000"/>
                <w:kern w:val="0"/>
                <w:sz w:val="24"/>
                <w:szCs w:val="24"/>
              </w:rPr>
            </w:pPr>
            <w:r w:rsidRPr="00E04121">
              <w:rPr>
                <w:rFonts w:ascii="黑体" w:eastAsia="黑体" w:hAnsi="宋体" w:cs="宋体" w:hint="eastAsia"/>
                <w:color w:val="000000"/>
                <w:kern w:val="0"/>
                <w:sz w:val="24"/>
                <w:szCs w:val="24"/>
              </w:rPr>
              <w:t>申请人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4121" w:rsidRPr="00E04121" w:rsidRDefault="00E04121" w:rsidP="00E04121">
            <w:pPr>
              <w:widowControl/>
              <w:jc w:val="left"/>
              <w:rPr>
                <w:rFonts w:ascii="黑体" w:eastAsia="黑体" w:hAnsi="宋体" w:cs="宋体"/>
                <w:color w:val="000000"/>
                <w:kern w:val="0"/>
                <w:sz w:val="24"/>
                <w:szCs w:val="24"/>
              </w:rPr>
            </w:pPr>
            <w:r w:rsidRPr="00E04121">
              <w:rPr>
                <w:rFonts w:ascii="黑体" w:eastAsia="黑体" w:hAnsi="宋体" w:cs="宋体" w:hint="eastAsia"/>
                <w:color w:val="000000"/>
                <w:kern w:val="0"/>
                <w:sz w:val="24"/>
                <w:szCs w:val="24"/>
              </w:rPr>
              <w:t>学院</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E04121" w:rsidRPr="00E04121" w:rsidRDefault="00E04121" w:rsidP="00E04121">
            <w:pPr>
              <w:widowControl/>
              <w:jc w:val="left"/>
              <w:rPr>
                <w:rFonts w:ascii="黑体" w:eastAsia="黑体" w:hAnsi="宋体" w:cs="宋体"/>
                <w:color w:val="000000"/>
                <w:kern w:val="0"/>
                <w:sz w:val="24"/>
                <w:szCs w:val="24"/>
              </w:rPr>
            </w:pPr>
            <w:r w:rsidRPr="00E04121">
              <w:rPr>
                <w:rFonts w:ascii="黑体" w:eastAsia="黑体" w:hAnsi="宋体" w:cs="宋体" w:hint="eastAsia"/>
                <w:color w:val="000000"/>
                <w:kern w:val="0"/>
                <w:sz w:val="24"/>
                <w:szCs w:val="24"/>
              </w:rPr>
              <w:t>研究方向</w:t>
            </w:r>
          </w:p>
        </w:tc>
      </w:tr>
      <w:tr w:rsidR="00E04121" w:rsidRPr="00E04121" w:rsidTr="00986EC0">
        <w:trPr>
          <w:trHeight w:val="39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04121" w:rsidRPr="00E04121" w:rsidRDefault="00E04121" w:rsidP="00E04121">
            <w:pPr>
              <w:widowControl/>
              <w:jc w:val="center"/>
              <w:rPr>
                <w:rFonts w:ascii="宋体" w:eastAsia="宋体" w:hAnsi="宋体" w:cs="宋体"/>
                <w:color w:val="000000"/>
                <w:kern w:val="0"/>
                <w:sz w:val="22"/>
              </w:rPr>
            </w:pPr>
            <w:r w:rsidRPr="00E04121">
              <w:rPr>
                <w:rFonts w:ascii="宋体" w:eastAsia="宋体" w:hAnsi="宋体" w:cs="宋体" w:hint="eastAsia"/>
                <w:color w:val="000000"/>
                <w:kern w:val="0"/>
                <w:sz w:val="22"/>
              </w:rPr>
              <w:t>1</w:t>
            </w:r>
          </w:p>
        </w:tc>
        <w:tc>
          <w:tcPr>
            <w:tcW w:w="6483" w:type="dxa"/>
            <w:tcBorders>
              <w:top w:val="nil"/>
              <w:left w:val="nil"/>
              <w:bottom w:val="single" w:sz="4" w:space="0" w:color="auto"/>
              <w:right w:val="single" w:sz="4" w:space="0" w:color="auto"/>
            </w:tcBorders>
            <w:shd w:val="clear" w:color="auto" w:fill="auto"/>
            <w:noWrap/>
            <w:vAlign w:val="center"/>
            <w:hideMark/>
          </w:tcPr>
          <w:p w:rsidR="00E04121" w:rsidRPr="00E04121" w:rsidRDefault="00E04121" w:rsidP="00986EC0">
            <w:pPr>
              <w:widowControl/>
              <w:jc w:val="left"/>
              <w:rPr>
                <w:rFonts w:ascii="宋体" w:eastAsia="宋体" w:hAnsi="宋体" w:cs="宋体"/>
                <w:color w:val="000000"/>
                <w:kern w:val="0"/>
                <w:sz w:val="22"/>
              </w:rPr>
            </w:pPr>
            <w:r w:rsidRPr="00E04121">
              <w:rPr>
                <w:rFonts w:ascii="宋体" w:eastAsia="宋体" w:hAnsi="宋体" w:cs="宋体" w:hint="eastAsia"/>
                <w:color w:val="000000"/>
                <w:kern w:val="0"/>
                <w:sz w:val="22"/>
              </w:rPr>
              <w:t>深部层状裂隙岩体渗流-损失耦合机理</w:t>
            </w:r>
          </w:p>
        </w:tc>
        <w:tc>
          <w:tcPr>
            <w:tcW w:w="1276" w:type="dxa"/>
            <w:tcBorders>
              <w:top w:val="nil"/>
              <w:left w:val="nil"/>
              <w:bottom w:val="single" w:sz="4" w:space="0" w:color="auto"/>
              <w:right w:val="single" w:sz="4" w:space="0" w:color="auto"/>
            </w:tcBorders>
            <w:shd w:val="clear" w:color="auto" w:fill="auto"/>
            <w:noWrap/>
            <w:vAlign w:val="center"/>
            <w:hideMark/>
          </w:tcPr>
          <w:p w:rsidR="00E04121" w:rsidRPr="00E04121" w:rsidRDefault="00E04121" w:rsidP="00EC68C5">
            <w:pPr>
              <w:widowControl/>
              <w:jc w:val="center"/>
              <w:rPr>
                <w:rFonts w:ascii="宋体" w:eastAsia="宋体" w:hAnsi="宋体" w:cs="宋体"/>
                <w:color w:val="000000"/>
                <w:kern w:val="0"/>
                <w:sz w:val="22"/>
              </w:rPr>
            </w:pPr>
            <w:r w:rsidRPr="00E04121">
              <w:rPr>
                <w:rFonts w:ascii="宋体" w:eastAsia="宋体" w:hAnsi="宋体" w:cs="宋体" w:hint="eastAsia"/>
                <w:color w:val="000000"/>
                <w:kern w:val="0"/>
                <w:sz w:val="22"/>
              </w:rPr>
              <w:t>基础研究</w:t>
            </w:r>
          </w:p>
        </w:tc>
        <w:tc>
          <w:tcPr>
            <w:tcW w:w="1842" w:type="dxa"/>
            <w:tcBorders>
              <w:top w:val="nil"/>
              <w:left w:val="nil"/>
              <w:bottom w:val="single" w:sz="4" w:space="0" w:color="auto"/>
              <w:right w:val="single" w:sz="4" w:space="0" w:color="auto"/>
            </w:tcBorders>
            <w:shd w:val="clear" w:color="auto" w:fill="auto"/>
            <w:noWrap/>
            <w:vAlign w:val="center"/>
            <w:hideMark/>
          </w:tcPr>
          <w:p w:rsidR="00E04121" w:rsidRPr="00E04121" w:rsidRDefault="00E04121" w:rsidP="00EC68C5">
            <w:pPr>
              <w:widowControl/>
              <w:jc w:val="center"/>
              <w:rPr>
                <w:rFonts w:ascii="宋体" w:eastAsia="宋体" w:hAnsi="宋体" w:cs="宋体"/>
                <w:color w:val="000000"/>
                <w:kern w:val="0"/>
                <w:sz w:val="22"/>
              </w:rPr>
            </w:pPr>
            <w:r w:rsidRPr="00E04121">
              <w:rPr>
                <w:rFonts w:ascii="宋体" w:eastAsia="宋体" w:hAnsi="宋体" w:cs="宋体" w:hint="eastAsia"/>
                <w:color w:val="000000"/>
                <w:kern w:val="0"/>
                <w:sz w:val="22"/>
              </w:rPr>
              <w:t>能源</w:t>
            </w:r>
          </w:p>
        </w:tc>
        <w:tc>
          <w:tcPr>
            <w:tcW w:w="1134" w:type="dxa"/>
            <w:tcBorders>
              <w:top w:val="nil"/>
              <w:left w:val="nil"/>
              <w:bottom w:val="single" w:sz="4" w:space="0" w:color="auto"/>
              <w:right w:val="single" w:sz="4" w:space="0" w:color="auto"/>
            </w:tcBorders>
            <w:shd w:val="clear" w:color="auto" w:fill="auto"/>
            <w:noWrap/>
            <w:vAlign w:val="center"/>
            <w:hideMark/>
          </w:tcPr>
          <w:p w:rsidR="00E04121" w:rsidRPr="00E04121" w:rsidRDefault="00E04121" w:rsidP="00EC68C5">
            <w:pPr>
              <w:widowControl/>
              <w:jc w:val="center"/>
              <w:rPr>
                <w:rFonts w:ascii="宋体" w:eastAsia="宋体" w:hAnsi="宋体" w:cs="宋体"/>
                <w:color w:val="000000"/>
                <w:kern w:val="0"/>
                <w:sz w:val="22"/>
              </w:rPr>
            </w:pPr>
            <w:r w:rsidRPr="00E04121">
              <w:rPr>
                <w:rFonts w:ascii="宋体" w:eastAsia="宋体" w:hAnsi="宋体" w:cs="宋体" w:hint="eastAsia"/>
                <w:color w:val="000000"/>
                <w:kern w:val="0"/>
                <w:sz w:val="22"/>
              </w:rPr>
              <w:t>常旭</w:t>
            </w:r>
          </w:p>
        </w:tc>
        <w:tc>
          <w:tcPr>
            <w:tcW w:w="1134" w:type="dxa"/>
            <w:tcBorders>
              <w:top w:val="nil"/>
              <w:left w:val="nil"/>
              <w:bottom w:val="single" w:sz="4" w:space="0" w:color="auto"/>
              <w:right w:val="single" w:sz="4" w:space="0" w:color="auto"/>
            </w:tcBorders>
            <w:shd w:val="clear" w:color="auto" w:fill="auto"/>
            <w:noWrap/>
            <w:vAlign w:val="center"/>
            <w:hideMark/>
          </w:tcPr>
          <w:p w:rsidR="00E04121" w:rsidRPr="00E04121" w:rsidRDefault="00E04121" w:rsidP="00EC68C5">
            <w:pPr>
              <w:widowControl/>
              <w:jc w:val="center"/>
              <w:rPr>
                <w:rFonts w:ascii="宋体" w:eastAsia="宋体" w:hAnsi="宋体" w:cs="宋体"/>
                <w:color w:val="000000"/>
                <w:kern w:val="0"/>
                <w:sz w:val="22"/>
              </w:rPr>
            </w:pPr>
            <w:r w:rsidRPr="00E04121">
              <w:rPr>
                <w:rFonts w:ascii="宋体" w:eastAsia="宋体" w:hAnsi="宋体" w:cs="宋体" w:hint="eastAsia"/>
                <w:color w:val="000000"/>
                <w:kern w:val="0"/>
                <w:sz w:val="22"/>
              </w:rPr>
              <w:t>土木学院</w:t>
            </w:r>
          </w:p>
        </w:tc>
        <w:tc>
          <w:tcPr>
            <w:tcW w:w="2127" w:type="dxa"/>
            <w:tcBorders>
              <w:top w:val="nil"/>
              <w:left w:val="nil"/>
              <w:bottom w:val="single" w:sz="4" w:space="0" w:color="auto"/>
              <w:right w:val="single" w:sz="4" w:space="0" w:color="auto"/>
            </w:tcBorders>
            <w:shd w:val="clear" w:color="auto" w:fill="auto"/>
            <w:noWrap/>
            <w:vAlign w:val="center"/>
            <w:hideMark/>
          </w:tcPr>
          <w:p w:rsidR="00E04121" w:rsidRPr="00E04121" w:rsidRDefault="00E04121" w:rsidP="00EC68C5">
            <w:pPr>
              <w:widowControl/>
              <w:jc w:val="center"/>
              <w:rPr>
                <w:rFonts w:ascii="宋体" w:eastAsia="宋体" w:hAnsi="宋体" w:cs="宋体"/>
                <w:color w:val="000000"/>
                <w:kern w:val="0"/>
                <w:sz w:val="22"/>
              </w:rPr>
            </w:pPr>
            <w:r w:rsidRPr="00E04121">
              <w:rPr>
                <w:rFonts w:ascii="宋体" w:eastAsia="宋体" w:hAnsi="宋体" w:cs="宋体" w:hint="eastAsia"/>
                <w:color w:val="000000"/>
                <w:kern w:val="0"/>
                <w:sz w:val="22"/>
              </w:rPr>
              <w:t>矿山岩体力学</w:t>
            </w:r>
          </w:p>
        </w:tc>
      </w:tr>
      <w:tr w:rsidR="00EC68C5" w:rsidRPr="00EC68C5" w:rsidTr="00986EC0">
        <w:trPr>
          <w:trHeight w:val="39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04121" w:rsidRPr="00E04121" w:rsidRDefault="00E04121" w:rsidP="00E04121">
            <w:pPr>
              <w:widowControl/>
              <w:jc w:val="center"/>
              <w:rPr>
                <w:rFonts w:ascii="宋体" w:eastAsia="宋体" w:hAnsi="宋体" w:cs="宋体"/>
                <w:color w:val="000000"/>
                <w:kern w:val="0"/>
                <w:sz w:val="22"/>
              </w:rPr>
            </w:pPr>
            <w:r w:rsidRPr="00E04121">
              <w:rPr>
                <w:rFonts w:ascii="宋体" w:eastAsia="宋体" w:hAnsi="宋体" w:cs="宋体" w:hint="eastAsia"/>
                <w:color w:val="000000"/>
                <w:kern w:val="0"/>
                <w:sz w:val="22"/>
              </w:rPr>
              <w:t>2</w:t>
            </w:r>
          </w:p>
        </w:tc>
        <w:tc>
          <w:tcPr>
            <w:tcW w:w="6483" w:type="dxa"/>
            <w:tcBorders>
              <w:top w:val="nil"/>
              <w:left w:val="nil"/>
              <w:bottom w:val="single" w:sz="4" w:space="0" w:color="auto"/>
              <w:right w:val="single" w:sz="4" w:space="0" w:color="auto"/>
            </w:tcBorders>
            <w:shd w:val="clear" w:color="auto" w:fill="auto"/>
            <w:noWrap/>
            <w:vAlign w:val="center"/>
            <w:hideMark/>
          </w:tcPr>
          <w:p w:rsidR="00E04121" w:rsidRPr="00E04121" w:rsidRDefault="00E04121" w:rsidP="00986EC0">
            <w:pPr>
              <w:widowControl/>
              <w:jc w:val="left"/>
              <w:rPr>
                <w:rFonts w:ascii="宋体" w:eastAsia="宋体" w:hAnsi="宋体" w:cs="宋体"/>
                <w:color w:val="000000"/>
                <w:kern w:val="0"/>
                <w:sz w:val="22"/>
              </w:rPr>
            </w:pPr>
            <w:r w:rsidRPr="00E04121">
              <w:rPr>
                <w:rFonts w:ascii="宋体" w:eastAsia="宋体" w:hAnsi="宋体" w:cs="宋体" w:hint="eastAsia"/>
                <w:color w:val="000000"/>
                <w:kern w:val="0"/>
                <w:sz w:val="22"/>
              </w:rPr>
              <w:t>芯鞘型柔性石墨烯纤维光电极的构建及低浓度瓦斯光电响应行为</w:t>
            </w:r>
          </w:p>
        </w:tc>
        <w:tc>
          <w:tcPr>
            <w:tcW w:w="1276" w:type="dxa"/>
            <w:tcBorders>
              <w:top w:val="nil"/>
              <w:left w:val="nil"/>
              <w:bottom w:val="single" w:sz="4" w:space="0" w:color="auto"/>
              <w:right w:val="single" w:sz="4" w:space="0" w:color="auto"/>
            </w:tcBorders>
            <w:shd w:val="clear" w:color="auto" w:fill="auto"/>
            <w:noWrap/>
            <w:vAlign w:val="center"/>
            <w:hideMark/>
          </w:tcPr>
          <w:p w:rsidR="00E04121" w:rsidRPr="00E04121" w:rsidRDefault="00E04121" w:rsidP="00EC68C5">
            <w:pPr>
              <w:widowControl/>
              <w:jc w:val="center"/>
              <w:rPr>
                <w:rFonts w:ascii="宋体" w:eastAsia="宋体" w:hAnsi="宋体" w:cs="宋体"/>
                <w:color w:val="000000"/>
                <w:kern w:val="0"/>
                <w:sz w:val="22"/>
              </w:rPr>
            </w:pPr>
            <w:r w:rsidRPr="00E04121">
              <w:rPr>
                <w:rFonts w:ascii="宋体" w:eastAsia="宋体" w:hAnsi="宋体" w:cs="宋体" w:hint="eastAsia"/>
                <w:color w:val="000000"/>
                <w:kern w:val="0"/>
                <w:sz w:val="22"/>
              </w:rPr>
              <w:t>基础研究</w:t>
            </w:r>
          </w:p>
        </w:tc>
        <w:tc>
          <w:tcPr>
            <w:tcW w:w="1842" w:type="dxa"/>
            <w:tcBorders>
              <w:top w:val="nil"/>
              <w:left w:val="nil"/>
              <w:bottom w:val="single" w:sz="4" w:space="0" w:color="auto"/>
              <w:right w:val="single" w:sz="4" w:space="0" w:color="auto"/>
            </w:tcBorders>
            <w:shd w:val="clear" w:color="auto" w:fill="auto"/>
            <w:noWrap/>
            <w:vAlign w:val="center"/>
            <w:hideMark/>
          </w:tcPr>
          <w:p w:rsidR="00E04121" w:rsidRPr="00E04121" w:rsidRDefault="00E04121" w:rsidP="00EC68C5">
            <w:pPr>
              <w:widowControl/>
              <w:jc w:val="center"/>
              <w:rPr>
                <w:rFonts w:ascii="宋体" w:eastAsia="宋体" w:hAnsi="宋体" w:cs="宋体"/>
                <w:color w:val="000000"/>
                <w:kern w:val="0"/>
                <w:sz w:val="22"/>
              </w:rPr>
            </w:pPr>
            <w:r w:rsidRPr="00E04121">
              <w:rPr>
                <w:rFonts w:ascii="宋体" w:eastAsia="宋体" w:hAnsi="宋体" w:cs="宋体" w:hint="eastAsia"/>
                <w:color w:val="000000"/>
                <w:kern w:val="0"/>
                <w:sz w:val="22"/>
              </w:rPr>
              <w:t>材料</w:t>
            </w:r>
          </w:p>
        </w:tc>
        <w:tc>
          <w:tcPr>
            <w:tcW w:w="1134" w:type="dxa"/>
            <w:tcBorders>
              <w:top w:val="nil"/>
              <w:left w:val="nil"/>
              <w:bottom w:val="single" w:sz="4" w:space="0" w:color="auto"/>
              <w:right w:val="single" w:sz="4" w:space="0" w:color="auto"/>
            </w:tcBorders>
            <w:shd w:val="clear" w:color="auto" w:fill="auto"/>
            <w:noWrap/>
            <w:vAlign w:val="center"/>
            <w:hideMark/>
          </w:tcPr>
          <w:p w:rsidR="00E04121" w:rsidRPr="00E04121" w:rsidRDefault="00E04121" w:rsidP="00EC68C5">
            <w:pPr>
              <w:widowControl/>
              <w:jc w:val="center"/>
              <w:rPr>
                <w:rFonts w:ascii="宋体" w:eastAsia="宋体" w:hAnsi="宋体" w:cs="宋体"/>
                <w:color w:val="000000"/>
                <w:kern w:val="0"/>
                <w:sz w:val="22"/>
              </w:rPr>
            </w:pPr>
            <w:r w:rsidRPr="00E04121">
              <w:rPr>
                <w:rFonts w:ascii="宋体" w:eastAsia="宋体" w:hAnsi="宋体" w:cs="宋体" w:hint="eastAsia"/>
                <w:color w:val="000000"/>
                <w:kern w:val="0"/>
                <w:sz w:val="22"/>
              </w:rPr>
              <w:t>杨政鹏</w:t>
            </w:r>
          </w:p>
        </w:tc>
        <w:tc>
          <w:tcPr>
            <w:tcW w:w="1134" w:type="dxa"/>
            <w:tcBorders>
              <w:top w:val="nil"/>
              <w:left w:val="nil"/>
              <w:bottom w:val="single" w:sz="4" w:space="0" w:color="auto"/>
              <w:right w:val="single" w:sz="4" w:space="0" w:color="auto"/>
            </w:tcBorders>
            <w:shd w:val="clear" w:color="auto" w:fill="auto"/>
            <w:noWrap/>
            <w:vAlign w:val="center"/>
            <w:hideMark/>
          </w:tcPr>
          <w:p w:rsidR="00E04121" w:rsidRPr="00E04121" w:rsidRDefault="00E04121" w:rsidP="00EC68C5">
            <w:pPr>
              <w:widowControl/>
              <w:jc w:val="center"/>
              <w:rPr>
                <w:rFonts w:ascii="宋体" w:eastAsia="宋体" w:hAnsi="宋体" w:cs="宋体"/>
                <w:color w:val="000000"/>
                <w:kern w:val="0"/>
                <w:sz w:val="22"/>
              </w:rPr>
            </w:pPr>
            <w:r w:rsidRPr="00E04121">
              <w:rPr>
                <w:rFonts w:ascii="宋体" w:eastAsia="宋体" w:hAnsi="宋体" w:cs="宋体" w:hint="eastAsia"/>
                <w:color w:val="000000"/>
                <w:kern w:val="0"/>
                <w:sz w:val="22"/>
              </w:rPr>
              <w:t>材料学院</w:t>
            </w:r>
          </w:p>
        </w:tc>
        <w:tc>
          <w:tcPr>
            <w:tcW w:w="2127" w:type="dxa"/>
            <w:tcBorders>
              <w:top w:val="nil"/>
              <w:left w:val="nil"/>
              <w:bottom w:val="single" w:sz="4" w:space="0" w:color="auto"/>
              <w:right w:val="single" w:sz="4" w:space="0" w:color="auto"/>
            </w:tcBorders>
            <w:shd w:val="clear" w:color="auto" w:fill="auto"/>
            <w:noWrap/>
            <w:vAlign w:val="center"/>
            <w:hideMark/>
          </w:tcPr>
          <w:p w:rsidR="00E04121" w:rsidRPr="00E04121" w:rsidRDefault="00E04121" w:rsidP="00EC68C5">
            <w:pPr>
              <w:widowControl/>
              <w:jc w:val="center"/>
              <w:rPr>
                <w:rFonts w:ascii="宋体" w:eastAsia="宋体" w:hAnsi="宋体" w:cs="宋体"/>
                <w:color w:val="000000"/>
                <w:kern w:val="0"/>
                <w:sz w:val="22"/>
              </w:rPr>
            </w:pPr>
            <w:r w:rsidRPr="00E04121">
              <w:rPr>
                <w:rFonts w:ascii="宋体" w:eastAsia="宋体" w:hAnsi="宋体" w:cs="宋体" w:hint="eastAsia"/>
                <w:color w:val="000000"/>
                <w:kern w:val="0"/>
                <w:sz w:val="22"/>
              </w:rPr>
              <w:t>纳米碳功能材料</w:t>
            </w:r>
          </w:p>
        </w:tc>
      </w:tr>
      <w:tr w:rsidR="00E04121" w:rsidRPr="00EC68C5" w:rsidTr="00986EC0">
        <w:trPr>
          <w:trHeight w:val="397"/>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121" w:rsidRPr="00EC68C5" w:rsidRDefault="00EC68C5"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3</w:t>
            </w:r>
          </w:p>
        </w:tc>
        <w:tc>
          <w:tcPr>
            <w:tcW w:w="6483"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986EC0">
            <w:pPr>
              <w:widowControl/>
              <w:jc w:val="left"/>
              <w:rPr>
                <w:rFonts w:ascii="宋体" w:eastAsia="宋体" w:hAnsi="宋体" w:cs="宋体"/>
                <w:color w:val="000000"/>
                <w:kern w:val="0"/>
                <w:sz w:val="22"/>
              </w:rPr>
            </w:pPr>
            <w:r w:rsidRPr="00EC68C5">
              <w:rPr>
                <w:rFonts w:ascii="宋体" w:eastAsia="宋体" w:hAnsi="宋体" w:cs="宋体" w:hint="eastAsia"/>
                <w:color w:val="000000"/>
                <w:kern w:val="0"/>
                <w:sz w:val="22"/>
              </w:rPr>
              <w:t>河南省大气污染系统性成因与规制政策研究</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软科学</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管理科学与工程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王丽萍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财经学院</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生态环境管理</w:t>
            </w:r>
          </w:p>
        </w:tc>
      </w:tr>
      <w:tr w:rsidR="00E04121" w:rsidRPr="00EC68C5" w:rsidTr="00986EC0">
        <w:trPr>
          <w:trHeight w:val="397"/>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121" w:rsidRPr="00EC68C5" w:rsidRDefault="00EC68C5"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4</w:t>
            </w:r>
          </w:p>
        </w:tc>
        <w:tc>
          <w:tcPr>
            <w:tcW w:w="6483"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986EC0">
            <w:pPr>
              <w:widowControl/>
              <w:jc w:val="left"/>
              <w:rPr>
                <w:rFonts w:ascii="宋体" w:eastAsia="宋体" w:hAnsi="宋体" w:cs="宋体"/>
                <w:color w:val="000000"/>
                <w:kern w:val="0"/>
                <w:sz w:val="22"/>
              </w:rPr>
            </w:pPr>
            <w:r w:rsidRPr="00EC68C5">
              <w:rPr>
                <w:rFonts w:ascii="宋体" w:eastAsia="宋体" w:hAnsi="宋体" w:cs="宋体" w:hint="eastAsia"/>
                <w:color w:val="000000"/>
                <w:kern w:val="0"/>
                <w:sz w:val="22"/>
              </w:rPr>
              <w:t>煤矿井下沉积岩体钻进特性试验及监测仪器研发</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应用研究</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能源</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刘少伟</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协同创新中心</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岩层稳定控制理论与技术</w:t>
            </w:r>
          </w:p>
        </w:tc>
      </w:tr>
      <w:tr w:rsidR="00E04121" w:rsidRPr="00EC68C5" w:rsidTr="00986EC0">
        <w:trPr>
          <w:trHeight w:val="397"/>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121" w:rsidRPr="00EC68C5" w:rsidRDefault="00EC68C5"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5</w:t>
            </w:r>
          </w:p>
        </w:tc>
        <w:tc>
          <w:tcPr>
            <w:tcW w:w="6483"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986EC0">
            <w:pPr>
              <w:widowControl/>
              <w:jc w:val="left"/>
              <w:rPr>
                <w:rFonts w:ascii="宋体" w:eastAsia="宋体" w:hAnsi="宋体" w:cs="宋体"/>
                <w:color w:val="000000"/>
                <w:kern w:val="0"/>
                <w:sz w:val="22"/>
              </w:rPr>
            </w:pPr>
            <w:r w:rsidRPr="00EC68C5">
              <w:rPr>
                <w:rFonts w:ascii="宋体" w:eastAsia="宋体" w:hAnsi="宋体" w:cs="宋体" w:hint="eastAsia"/>
                <w:color w:val="000000"/>
                <w:kern w:val="0"/>
                <w:sz w:val="22"/>
              </w:rPr>
              <w:t>注热促进低渗透煤层气抽采机理及应用</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应用研究</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能源</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袁瑞甫</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协同创新中心</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E04121" w:rsidRPr="00EC68C5" w:rsidRDefault="00E04121" w:rsidP="00EC68C5">
            <w:pPr>
              <w:widowControl/>
              <w:jc w:val="center"/>
              <w:rPr>
                <w:rFonts w:ascii="宋体" w:eastAsia="宋体" w:hAnsi="宋体" w:cs="宋体"/>
                <w:color w:val="000000"/>
                <w:kern w:val="0"/>
                <w:sz w:val="22"/>
              </w:rPr>
            </w:pPr>
            <w:r w:rsidRPr="00EC68C5">
              <w:rPr>
                <w:rFonts w:ascii="宋体" w:eastAsia="宋体" w:hAnsi="宋体" w:cs="宋体" w:hint="eastAsia"/>
                <w:color w:val="000000"/>
                <w:kern w:val="0"/>
                <w:sz w:val="22"/>
              </w:rPr>
              <w:t>煤矿安全开采</w:t>
            </w:r>
          </w:p>
        </w:tc>
      </w:tr>
    </w:tbl>
    <w:p w:rsidR="00E04121" w:rsidRPr="00EC68C5" w:rsidRDefault="00E04121" w:rsidP="00EC68C5">
      <w:pPr>
        <w:widowControl/>
        <w:jc w:val="center"/>
        <w:rPr>
          <w:rFonts w:ascii="宋体" w:eastAsia="宋体" w:hAnsi="宋体" w:cs="宋体" w:hint="eastAsia"/>
          <w:color w:val="000000"/>
          <w:kern w:val="0"/>
          <w:sz w:val="22"/>
        </w:rPr>
      </w:pPr>
    </w:p>
    <w:p w:rsidR="009E1E1F" w:rsidRPr="00E04121" w:rsidRDefault="009E1E1F" w:rsidP="009E1E1F">
      <w:pPr>
        <w:ind w:firstLine="555"/>
        <w:jc w:val="right"/>
        <w:rPr>
          <w:rFonts w:ascii="仿宋_GB2312" w:eastAsia="仿宋_GB2312" w:hAnsiTheme="minorEastAsia" w:hint="eastAsia"/>
          <w:sz w:val="28"/>
          <w:szCs w:val="28"/>
        </w:rPr>
      </w:pPr>
    </w:p>
    <w:sectPr w:rsidR="009E1E1F" w:rsidRPr="00E04121" w:rsidSect="0059074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3EA" w:rsidRDefault="00C663EA" w:rsidP="00555D0F">
      <w:r>
        <w:separator/>
      </w:r>
    </w:p>
  </w:endnote>
  <w:endnote w:type="continuationSeparator" w:id="1">
    <w:p w:rsidR="00C663EA" w:rsidRDefault="00C663EA" w:rsidP="00555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3EA" w:rsidRDefault="00C663EA" w:rsidP="00555D0F">
      <w:r>
        <w:separator/>
      </w:r>
    </w:p>
  </w:footnote>
  <w:footnote w:type="continuationSeparator" w:id="1">
    <w:p w:rsidR="00C663EA" w:rsidRDefault="00C663EA" w:rsidP="00555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D0F"/>
    <w:rsid w:val="0002721C"/>
    <w:rsid w:val="000A7647"/>
    <w:rsid w:val="000F2368"/>
    <w:rsid w:val="00265ED5"/>
    <w:rsid w:val="002A49F1"/>
    <w:rsid w:val="002B1342"/>
    <w:rsid w:val="00304682"/>
    <w:rsid w:val="00372082"/>
    <w:rsid w:val="003F4613"/>
    <w:rsid w:val="00440B0B"/>
    <w:rsid w:val="00495C72"/>
    <w:rsid w:val="004A7556"/>
    <w:rsid w:val="004C5F98"/>
    <w:rsid w:val="005154EA"/>
    <w:rsid w:val="00555D0F"/>
    <w:rsid w:val="00590742"/>
    <w:rsid w:val="005A3103"/>
    <w:rsid w:val="005C732A"/>
    <w:rsid w:val="00621F5D"/>
    <w:rsid w:val="006D6550"/>
    <w:rsid w:val="00753E4E"/>
    <w:rsid w:val="0079583C"/>
    <w:rsid w:val="007D160A"/>
    <w:rsid w:val="007E51FC"/>
    <w:rsid w:val="00817C4E"/>
    <w:rsid w:val="00823BC6"/>
    <w:rsid w:val="008D0503"/>
    <w:rsid w:val="008E5A57"/>
    <w:rsid w:val="00986EC0"/>
    <w:rsid w:val="009E1E1F"/>
    <w:rsid w:val="00AA2CAD"/>
    <w:rsid w:val="00C25760"/>
    <w:rsid w:val="00C45CD9"/>
    <w:rsid w:val="00C55CDA"/>
    <w:rsid w:val="00C663EA"/>
    <w:rsid w:val="00D97779"/>
    <w:rsid w:val="00DB305E"/>
    <w:rsid w:val="00DB4336"/>
    <w:rsid w:val="00DD544E"/>
    <w:rsid w:val="00E04121"/>
    <w:rsid w:val="00EC68C5"/>
    <w:rsid w:val="00F01915"/>
    <w:rsid w:val="00FF0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D160A"/>
    <w:pPr>
      <w:widowControl/>
      <w:jc w:val="left"/>
      <w:outlineLvl w:val="0"/>
    </w:pPr>
    <w:rPr>
      <w:rFonts w:ascii="宋体" w:eastAsia="宋体" w:hAnsi="宋体"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5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5D0F"/>
    <w:rPr>
      <w:sz w:val="18"/>
      <w:szCs w:val="18"/>
    </w:rPr>
  </w:style>
  <w:style w:type="paragraph" w:styleId="a4">
    <w:name w:val="footer"/>
    <w:basedOn w:val="a"/>
    <w:link w:val="Char0"/>
    <w:uiPriority w:val="99"/>
    <w:semiHidden/>
    <w:unhideWhenUsed/>
    <w:rsid w:val="00555D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5D0F"/>
    <w:rPr>
      <w:sz w:val="18"/>
      <w:szCs w:val="18"/>
    </w:rPr>
  </w:style>
  <w:style w:type="character" w:customStyle="1" w:styleId="1Char">
    <w:name w:val="标题 1 Char"/>
    <w:basedOn w:val="a0"/>
    <w:link w:val="1"/>
    <w:uiPriority w:val="9"/>
    <w:rsid w:val="007D160A"/>
    <w:rPr>
      <w:rFonts w:ascii="宋体" w:eastAsia="宋体" w:hAnsi="宋体" w:cs="宋体"/>
      <w:kern w:val="36"/>
      <w:sz w:val="18"/>
      <w:szCs w:val="18"/>
    </w:rPr>
  </w:style>
  <w:style w:type="paragraph" w:styleId="a5">
    <w:name w:val="Date"/>
    <w:basedOn w:val="a"/>
    <w:next w:val="a"/>
    <w:link w:val="Char1"/>
    <w:uiPriority w:val="99"/>
    <w:semiHidden/>
    <w:unhideWhenUsed/>
    <w:rsid w:val="009E1E1F"/>
    <w:pPr>
      <w:ind w:leftChars="2500" w:left="100"/>
    </w:pPr>
  </w:style>
  <w:style w:type="character" w:customStyle="1" w:styleId="Char1">
    <w:name w:val="日期 Char"/>
    <w:basedOn w:val="a0"/>
    <w:link w:val="a5"/>
    <w:uiPriority w:val="99"/>
    <w:semiHidden/>
    <w:rsid w:val="009E1E1F"/>
  </w:style>
</w:styles>
</file>

<file path=word/webSettings.xml><?xml version="1.0" encoding="utf-8"?>
<w:webSettings xmlns:r="http://schemas.openxmlformats.org/officeDocument/2006/relationships" xmlns:w="http://schemas.openxmlformats.org/wordprocessingml/2006/main">
  <w:divs>
    <w:div w:id="726337568">
      <w:bodyDiv w:val="1"/>
      <w:marLeft w:val="0"/>
      <w:marRight w:val="0"/>
      <w:marTop w:val="0"/>
      <w:marBottom w:val="0"/>
      <w:divBdr>
        <w:top w:val="none" w:sz="0" w:space="0" w:color="auto"/>
        <w:left w:val="none" w:sz="0" w:space="0" w:color="auto"/>
        <w:bottom w:val="none" w:sz="0" w:space="0" w:color="auto"/>
        <w:right w:val="none" w:sz="0" w:space="0" w:color="auto"/>
      </w:divBdr>
    </w:div>
    <w:div w:id="1298141479">
      <w:bodyDiv w:val="1"/>
      <w:marLeft w:val="0"/>
      <w:marRight w:val="0"/>
      <w:marTop w:val="0"/>
      <w:marBottom w:val="0"/>
      <w:divBdr>
        <w:top w:val="none" w:sz="0" w:space="0" w:color="auto"/>
        <w:left w:val="none" w:sz="0" w:space="0" w:color="auto"/>
        <w:bottom w:val="none" w:sz="0" w:space="0" w:color="auto"/>
        <w:right w:val="none" w:sz="0" w:space="0" w:color="auto"/>
      </w:divBdr>
    </w:div>
    <w:div w:id="1438598532">
      <w:bodyDiv w:val="1"/>
      <w:marLeft w:val="0"/>
      <w:marRight w:val="0"/>
      <w:marTop w:val="0"/>
      <w:marBottom w:val="0"/>
      <w:divBdr>
        <w:top w:val="none" w:sz="0" w:space="0" w:color="auto"/>
        <w:left w:val="none" w:sz="0" w:space="0" w:color="auto"/>
        <w:bottom w:val="none" w:sz="0" w:space="0" w:color="auto"/>
        <w:right w:val="none" w:sz="0" w:space="0" w:color="auto"/>
      </w:divBdr>
    </w:div>
    <w:div w:id="16768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632</Words>
  <Characters>3605</Characters>
  <Application>Microsoft Office Word</Application>
  <DocSecurity>0</DocSecurity>
  <Lines>30</Lines>
  <Paragraphs>8</Paragraphs>
  <ScaleCrop>false</ScaleCrop>
  <Company>fgc</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47</cp:revision>
  <cp:lastPrinted>2017-04-11T03:07:00Z</cp:lastPrinted>
  <dcterms:created xsi:type="dcterms:W3CDTF">2017-04-11T02:08:00Z</dcterms:created>
  <dcterms:modified xsi:type="dcterms:W3CDTF">2017-04-11T03:37:00Z</dcterms:modified>
</cp:coreProperties>
</file>